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FD32D" w14:textId="77777777" w:rsidR="00E03871" w:rsidRPr="001061CA" w:rsidRDefault="00E93108">
      <w:pPr>
        <w:pStyle w:val="BodyText"/>
        <w:spacing w:before="39"/>
        <w:ind w:left="3198" w:right="3099"/>
        <w:jc w:val="center"/>
        <w:rPr>
          <w:rFonts w:asciiTheme="minorHAnsi" w:hAnsiTheme="minorHAnsi" w:cstheme="minorHAnsi"/>
          <w:sz w:val="22"/>
          <w:szCs w:val="22"/>
        </w:rPr>
      </w:pPr>
      <w:r w:rsidRPr="001061CA">
        <w:rPr>
          <w:rFonts w:asciiTheme="minorHAnsi" w:hAnsiTheme="minorHAnsi" w:cstheme="minorHAnsi"/>
          <w:sz w:val="22"/>
          <w:szCs w:val="22"/>
        </w:rPr>
        <w:t>Redevelopment</w:t>
      </w:r>
      <w:r w:rsidRPr="001061CA">
        <w:rPr>
          <w:rFonts w:asciiTheme="minorHAnsi" w:hAnsiTheme="minorHAnsi" w:cstheme="minorHAnsi"/>
          <w:spacing w:val="-14"/>
          <w:sz w:val="22"/>
          <w:szCs w:val="22"/>
        </w:rPr>
        <w:t xml:space="preserve"> </w:t>
      </w:r>
      <w:r w:rsidRPr="001061CA">
        <w:rPr>
          <w:rFonts w:asciiTheme="minorHAnsi" w:hAnsiTheme="minorHAnsi" w:cstheme="minorHAnsi"/>
          <w:sz w:val="22"/>
          <w:szCs w:val="22"/>
        </w:rPr>
        <w:t>Authority</w:t>
      </w:r>
      <w:r w:rsidRPr="001061CA">
        <w:rPr>
          <w:rFonts w:asciiTheme="minorHAnsi" w:hAnsiTheme="minorHAnsi" w:cstheme="minorHAnsi"/>
          <w:spacing w:val="-14"/>
          <w:sz w:val="22"/>
          <w:szCs w:val="22"/>
        </w:rPr>
        <w:t xml:space="preserve"> </w:t>
      </w:r>
      <w:r w:rsidRPr="001061CA">
        <w:rPr>
          <w:rFonts w:asciiTheme="minorHAnsi" w:hAnsiTheme="minorHAnsi" w:cstheme="minorHAnsi"/>
          <w:sz w:val="22"/>
          <w:szCs w:val="22"/>
        </w:rPr>
        <w:t>of</w:t>
      </w:r>
      <w:r w:rsidRPr="001061CA">
        <w:rPr>
          <w:rFonts w:asciiTheme="minorHAnsi" w:hAnsiTheme="minorHAnsi" w:cstheme="minorHAnsi"/>
          <w:spacing w:val="-12"/>
          <w:sz w:val="22"/>
          <w:szCs w:val="22"/>
        </w:rPr>
        <w:t xml:space="preserve"> </w:t>
      </w:r>
      <w:r w:rsidRPr="001061CA">
        <w:rPr>
          <w:rFonts w:asciiTheme="minorHAnsi" w:hAnsiTheme="minorHAnsi" w:cstheme="minorHAnsi"/>
          <w:sz w:val="22"/>
          <w:szCs w:val="22"/>
        </w:rPr>
        <w:t>the County of Greene, Pennsylvania</w:t>
      </w:r>
    </w:p>
    <w:p w14:paraId="472520FE" w14:textId="77777777" w:rsidR="00E03871" w:rsidRPr="001061CA" w:rsidRDefault="00E03871">
      <w:pPr>
        <w:pStyle w:val="BodyText"/>
        <w:spacing w:before="12"/>
        <w:rPr>
          <w:rFonts w:asciiTheme="minorHAnsi" w:hAnsiTheme="minorHAnsi" w:cstheme="minorHAnsi"/>
          <w:sz w:val="22"/>
          <w:szCs w:val="22"/>
        </w:rPr>
      </w:pPr>
    </w:p>
    <w:p w14:paraId="766F7A3A" w14:textId="168FF7F3" w:rsidR="00E03871" w:rsidRPr="001061CA" w:rsidRDefault="00E93108">
      <w:pPr>
        <w:pStyle w:val="BodyText"/>
        <w:ind w:left="3939" w:right="3837"/>
        <w:jc w:val="center"/>
        <w:rPr>
          <w:rFonts w:asciiTheme="minorHAnsi" w:hAnsiTheme="minorHAnsi" w:cstheme="minorHAnsi"/>
          <w:sz w:val="22"/>
          <w:szCs w:val="22"/>
        </w:rPr>
      </w:pPr>
      <w:r w:rsidRPr="001061CA">
        <w:rPr>
          <w:rFonts w:asciiTheme="minorHAnsi" w:hAnsiTheme="minorHAnsi" w:cstheme="minorHAnsi"/>
          <w:sz w:val="22"/>
          <w:szCs w:val="22"/>
        </w:rPr>
        <w:t>Meeting</w:t>
      </w:r>
      <w:r w:rsidRPr="001061CA">
        <w:rPr>
          <w:rFonts w:asciiTheme="minorHAnsi" w:hAnsiTheme="minorHAnsi" w:cstheme="minorHAnsi"/>
          <w:spacing w:val="-14"/>
          <w:sz w:val="22"/>
          <w:szCs w:val="22"/>
        </w:rPr>
        <w:t xml:space="preserve"> </w:t>
      </w:r>
      <w:r w:rsidRPr="001061CA">
        <w:rPr>
          <w:rFonts w:asciiTheme="minorHAnsi" w:hAnsiTheme="minorHAnsi" w:cstheme="minorHAnsi"/>
          <w:sz w:val="22"/>
          <w:szCs w:val="22"/>
        </w:rPr>
        <w:t xml:space="preserve">Minutes </w:t>
      </w:r>
      <w:r w:rsidR="00163B31">
        <w:rPr>
          <w:rFonts w:asciiTheme="minorHAnsi" w:hAnsiTheme="minorHAnsi" w:cstheme="minorHAnsi"/>
          <w:sz w:val="22"/>
          <w:szCs w:val="22"/>
        </w:rPr>
        <w:t>July</w:t>
      </w:r>
      <w:r w:rsidR="00497726">
        <w:rPr>
          <w:rFonts w:asciiTheme="minorHAnsi" w:hAnsiTheme="minorHAnsi" w:cstheme="minorHAnsi"/>
          <w:sz w:val="22"/>
          <w:szCs w:val="22"/>
        </w:rPr>
        <w:t xml:space="preserve"> 14</w:t>
      </w:r>
      <w:r w:rsidR="00920FD2" w:rsidRPr="001061CA">
        <w:rPr>
          <w:rFonts w:asciiTheme="minorHAnsi" w:hAnsiTheme="minorHAnsi" w:cstheme="minorHAnsi"/>
          <w:sz w:val="22"/>
          <w:szCs w:val="22"/>
        </w:rPr>
        <w:t>, 202</w:t>
      </w:r>
      <w:r w:rsidR="004D278D">
        <w:rPr>
          <w:rFonts w:asciiTheme="minorHAnsi" w:hAnsiTheme="minorHAnsi" w:cstheme="minorHAnsi"/>
          <w:sz w:val="22"/>
          <w:szCs w:val="22"/>
        </w:rPr>
        <w:t>5</w:t>
      </w:r>
      <w:r w:rsidRPr="001061CA">
        <w:rPr>
          <w:rFonts w:asciiTheme="minorHAnsi" w:hAnsiTheme="minorHAnsi" w:cstheme="minorHAnsi"/>
          <w:sz w:val="22"/>
          <w:szCs w:val="22"/>
        </w:rPr>
        <w:t xml:space="preserve"> 1:00pm</w:t>
      </w:r>
    </w:p>
    <w:p w14:paraId="2DB0E7A0" w14:textId="77777777" w:rsidR="00E03871" w:rsidRPr="001061CA" w:rsidRDefault="00E03871">
      <w:pPr>
        <w:pStyle w:val="BodyText"/>
        <w:spacing w:before="11"/>
        <w:rPr>
          <w:rFonts w:asciiTheme="minorHAnsi" w:hAnsiTheme="minorHAnsi" w:cstheme="minorHAnsi"/>
          <w:sz w:val="22"/>
          <w:szCs w:val="22"/>
        </w:rPr>
      </w:pPr>
    </w:p>
    <w:p w14:paraId="76B2B5F8" w14:textId="2A944129" w:rsidR="00E03871" w:rsidRPr="001061CA" w:rsidRDefault="00163B31">
      <w:pPr>
        <w:pStyle w:val="BodyText"/>
        <w:spacing w:before="1"/>
        <w:ind w:left="100" w:right="82"/>
        <w:rPr>
          <w:rFonts w:asciiTheme="minorHAnsi" w:hAnsiTheme="minorHAnsi" w:cstheme="minorHAnsi"/>
          <w:sz w:val="22"/>
          <w:szCs w:val="22"/>
        </w:rPr>
      </w:pPr>
      <w:r>
        <w:rPr>
          <w:rFonts w:asciiTheme="minorHAnsi" w:hAnsiTheme="minorHAnsi" w:cstheme="minorHAnsi"/>
          <w:sz w:val="22"/>
          <w:szCs w:val="22"/>
        </w:rPr>
        <w:t xml:space="preserve">Vice </w:t>
      </w:r>
      <w:r w:rsidR="00F535EB">
        <w:rPr>
          <w:rFonts w:asciiTheme="minorHAnsi" w:hAnsiTheme="minorHAnsi" w:cstheme="minorHAnsi"/>
          <w:sz w:val="22"/>
          <w:szCs w:val="22"/>
        </w:rPr>
        <w:t>Chai</w:t>
      </w:r>
      <w:r w:rsidR="00D8127F">
        <w:rPr>
          <w:rFonts w:asciiTheme="minorHAnsi" w:hAnsiTheme="minorHAnsi" w:cstheme="minorHAnsi"/>
          <w:sz w:val="22"/>
          <w:szCs w:val="22"/>
        </w:rPr>
        <w:t>r</w:t>
      </w:r>
      <w:r w:rsidR="00F535EB">
        <w:rPr>
          <w:rFonts w:asciiTheme="minorHAnsi" w:hAnsiTheme="minorHAnsi" w:cstheme="minorHAnsi"/>
          <w:sz w:val="22"/>
          <w:szCs w:val="22"/>
        </w:rPr>
        <w:t xml:space="preserve">man </w:t>
      </w:r>
      <w:r>
        <w:rPr>
          <w:rFonts w:asciiTheme="minorHAnsi" w:hAnsiTheme="minorHAnsi" w:cstheme="minorHAnsi"/>
          <w:sz w:val="22"/>
          <w:szCs w:val="22"/>
        </w:rPr>
        <w:t>Nelson</w:t>
      </w:r>
      <w:r w:rsidR="00B7720B" w:rsidRPr="001061CA">
        <w:rPr>
          <w:rFonts w:asciiTheme="minorHAnsi" w:hAnsiTheme="minorHAnsi" w:cstheme="minorHAnsi"/>
          <w:sz w:val="22"/>
          <w:szCs w:val="22"/>
        </w:rPr>
        <w:t xml:space="preserve"> </w:t>
      </w:r>
      <w:r w:rsidR="00E93108" w:rsidRPr="001061CA">
        <w:rPr>
          <w:rFonts w:asciiTheme="minorHAnsi" w:hAnsiTheme="minorHAnsi" w:cstheme="minorHAnsi"/>
          <w:sz w:val="22"/>
          <w:szCs w:val="22"/>
        </w:rPr>
        <w:t>called</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the</w:t>
      </w:r>
      <w:r w:rsidR="00E93108" w:rsidRPr="001061CA">
        <w:rPr>
          <w:rFonts w:asciiTheme="minorHAnsi" w:hAnsiTheme="minorHAnsi" w:cstheme="minorHAnsi"/>
          <w:spacing w:val="-1"/>
          <w:sz w:val="22"/>
          <w:szCs w:val="22"/>
        </w:rPr>
        <w:t xml:space="preserve"> </w:t>
      </w:r>
      <w:r w:rsidR="00E93108" w:rsidRPr="001061CA">
        <w:rPr>
          <w:rFonts w:asciiTheme="minorHAnsi" w:hAnsiTheme="minorHAnsi" w:cstheme="minorHAnsi"/>
          <w:sz w:val="22"/>
          <w:szCs w:val="22"/>
        </w:rPr>
        <w:t>meeting</w:t>
      </w:r>
      <w:r w:rsidR="00E93108" w:rsidRPr="001061CA">
        <w:rPr>
          <w:rFonts w:asciiTheme="minorHAnsi" w:hAnsiTheme="minorHAnsi" w:cstheme="minorHAnsi"/>
          <w:spacing w:val="-4"/>
          <w:sz w:val="22"/>
          <w:szCs w:val="22"/>
        </w:rPr>
        <w:t xml:space="preserve"> </w:t>
      </w:r>
      <w:r w:rsidR="00E93108" w:rsidRPr="001061CA">
        <w:rPr>
          <w:rFonts w:asciiTheme="minorHAnsi" w:hAnsiTheme="minorHAnsi" w:cstheme="minorHAnsi"/>
          <w:sz w:val="22"/>
          <w:szCs w:val="22"/>
        </w:rPr>
        <w:t>to</w:t>
      </w:r>
      <w:r w:rsidR="00E93108" w:rsidRPr="001061CA">
        <w:rPr>
          <w:rFonts w:asciiTheme="minorHAnsi" w:hAnsiTheme="minorHAnsi" w:cstheme="minorHAnsi"/>
          <w:spacing w:val="-2"/>
          <w:sz w:val="22"/>
          <w:szCs w:val="22"/>
        </w:rPr>
        <w:t xml:space="preserve"> </w:t>
      </w:r>
      <w:r w:rsidR="00E93108" w:rsidRPr="001061CA">
        <w:rPr>
          <w:rFonts w:asciiTheme="minorHAnsi" w:hAnsiTheme="minorHAnsi" w:cstheme="minorHAnsi"/>
          <w:sz w:val="22"/>
          <w:szCs w:val="22"/>
        </w:rPr>
        <w:t>order</w:t>
      </w:r>
      <w:r w:rsidR="00E93108" w:rsidRPr="001061CA">
        <w:rPr>
          <w:rFonts w:asciiTheme="minorHAnsi" w:hAnsiTheme="minorHAnsi" w:cstheme="minorHAnsi"/>
          <w:spacing w:val="-6"/>
          <w:sz w:val="22"/>
          <w:szCs w:val="22"/>
        </w:rPr>
        <w:t xml:space="preserve"> </w:t>
      </w:r>
      <w:r w:rsidR="00E93108" w:rsidRPr="001061CA">
        <w:rPr>
          <w:rFonts w:asciiTheme="minorHAnsi" w:hAnsiTheme="minorHAnsi" w:cstheme="minorHAnsi"/>
          <w:sz w:val="22"/>
          <w:szCs w:val="22"/>
        </w:rPr>
        <w:t>at</w:t>
      </w:r>
      <w:r w:rsidR="00E93108" w:rsidRPr="001061CA">
        <w:rPr>
          <w:rFonts w:asciiTheme="minorHAnsi" w:hAnsiTheme="minorHAnsi" w:cstheme="minorHAnsi"/>
          <w:spacing w:val="-5"/>
          <w:sz w:val="22"/>
          <w:szCs w:val="22"/>
        </w:rPr>
        <w:t xml:space="preserve"> </w:t>
      </w:r>
      <w:r w:rsidR="00BB29F0">
        <w:rPr>
          <w:rFonts w:asciiTheme="minorHAnsi" w:hAnsiTheme="minorHAnsi" w:cstheme="minorHAnsi"/>
          <w:sz w:val="22"/>
          <w:szCs w:val="22"/>
        </w:rPr>
        <w:t>1:00</w:t>
      </w:r>
      <w:r w:rsidR="00303515" w:rsidRPr="001061CA">
        <w:rPr>
          <w:rFonts w:asciiTheme="minorHAnsi" w:hAnsiTheme="minorHAnsi" w:cstheme="minorHAnsi"/>
          <w:sz w:val="22"/>
          <w:szCs w:val="22"/>
        </w:rPr>
        <w:t xml:space="preserve"> p.</w:t>
      </w:r>
      <w:r w:rsidR="00E93108" w:rsidRPr="001061CA">
        <w:rPr>
          <w:rFonts w:asciiTheme="minorHAnsi" w:hAnsiTheme="minorHAnsi" w:cstheme="minorHAnsi"/>
          <w:sz w:val="22"/>
          <w:szCs w:val="22"/>
        </w:rPr>
        <w:t>m</w:t>
      </w:r>
      <w:r w:rsidR="00303515" w:rsidRPr="001061CA">
        <w:rPr>
          <w:rFonts w:asciiTheme="minorHAnsi" w:hAnsiTheme="minorHAnsi" w:cstheme="minorHAnsi"/>
          <w:sz w:val="22"/>
          <w:szCs w:val="22"/>
        </w:rPr>
        <w:t>.</w:t>
      </w:r>
      <w:r w:rsidR="00E93108" w:rsidRPr="001061CA">
        <w:rPr>
          <w:rFonts w:asciiTheme="minorHAnsi" w:hAnsiTheme="minorHAnsi" w:cstheme="minorHAnsi"/>
          <w:sz w:val="22"/>
          <w:szCs w:val="22"/>
        </w:rPr>
        <w:t>,</w:t>
      </w:r>
      <w:r w:rsidR="00E93108" w:rsidRPr="001061CA">
        <w:rPr>
          <w:rFonts w:asciiTheme="minorHAnsi" w:hAnsiTheme="minorHAnsi" w:cstheme="minorHAnsi"/>
          <w:spacing w:val="-4"/>
          <w:sz w:val="22"/>
          <w:szCs w:val="22"/>
        </w:rPr>
        <w:t xml:space="preserve"> </w:t>
      </w:r>
      <w:r w:rsidR="00E93108" w:rsidRPr="001061CA">
        <w:rPr>
          <w:rFonts w:asciiTheme="minorHAnsi" w:hAnsiTheme="minorHAnsi" w:cstheme="minorHAnsi"/>
          <w:sz w:val="22"/>
          <w:szCs w:val="22"/>
        </w:rPr>
        <w:t>and</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those</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present</w:t>
      </w:r>
      <w:r w:rsidR="00E93108" w:rsidRPr="001061CA">
        <w:rPr>
          <w:rFonts w:asciiTheme="minorHAnsi" w:hAnsiTheme="minorHAnsi" w:cstheme="minorHAnsi"/>
          <w:spacing w:val="-1"/>
          <w:sz w:val="22"/>
          <w:szCs w:val="22"/>
        </w:rPr>
        <w:t xml:space="preserve"> </w:t>
      </w:r>
      <w:r w:rsidR="00E93108" w:rsidRPr="001061CA">
        <w:rPr>
          <w:rFonts w:asciiTheme="minorHAnsi" w:hAnsiTheme="minorHAnsi" w:cstheme="minorHAnsi"/>
          <w:sz w:val="22"/>
          <w:szCs w:val="22"/>
        </w:rPr>
        <w:t>and</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absent</w:t>
      </w:r>
      <w:r w:rsidR="00E93108" w:rsidRPr="001061CA">
        <w:rPr>
          <w:rFonts w:asciiTheme="minorHAnsi" w:hAnsiTheme="minorHAnsi" w:cstheme="minorHAnsi"/>
          <w:spacing w:val="-4"/>
          <w:sz w:val="22"/>
          <w:szCs w:val="22"/>
        </w:rPr>
        <w:t xml:space="preserve"> </w:t>
      </w:r>
      <w:r w:rsidR="00E93108" w:rsidRPr="001061CA">
        <w:rPr>
          <w:rFonts w:asciiTheme="minorHAnsi" w:hAnsiTheme="minorHAnsi" w:cstheme="minorHAnsi"/>
          <w:sz w:val="22"/>
          <w:szCs w:val="22"/>
        </w:rPr>
        <w:t>were as follows:</w:t>
      </w:r>
    </w:p>
    <w:p w14:paraId="4A7A2B94" w14:textId="627BC671" w:rsidR="00527FC4" w:rsidRPr="001061CA" w:rsidRDefault="00E93108" w:rsidP="00527FC4">
      <w:pPr>
        <w:pStyle w:val="BodyText"/>
        <w:ind w:left="1541" w:right="1180"/>
        <w:rPr>
          <w:rFonts w:asciiTheme="minorHAnsi" w:hAnsiTheme="minorHAnsi" w:cstheme="minorHAnsi"/>
          <w:sz w:val="22"/>
          <w:szCs w:val="22"/>
        </w:rPr>
      </w:pPr>
      <w:r w:rsidRPr="001061CA">
        <w:rPr>
          <w:rFonts w:asciiTheme="minorHAnsi" w:hAnsiTheme="minorHAnsi" w:cstheme="minorHAnsi"/>
          <w:spacing w:val="-2"/>
          <w:sz w:val="22"/>
          <w:szCs w:val="22"/>
        </w:rPr>
        <w:t>Present:</w:t>
      </w:r>
      <w:r w:rsidRPr="001061CA">
        <w:rPr>
          <w:rFonts w:asciiTheme="minorHAnsi" w:hAnsiTheme="minorHAnsi" w:cstheme="minorHAnsi"/>
          <w:sz w:val="22"/>
          <w:szCs w:val="22"/>
        </w:rPr>
        <w:tab/>
      </w:r>
      <w:r w:rsidR="007E70D2" w:rsidRPr="001061CA">
        <w:rPr>
          <w:rFonts w:asciiTheme="minorHAnsi" w:hAnsiTheme="minorHAnsi" w:cstheme="minorHAnsi"/>
          <w:sz w:val="22"/>
          <w:szCs w:val="22"/>
        </w:rPr>
        <w:t xml:space="preserve">                               Absent:</w:t>
      </w:r>
    </w:p>
    <w:p w14:paraId="50616BB7" w14:textId="2C2B3DA8" w:rsidR="00920D56" w:rsidRDefault="00423C34" w:rsidP="00920D56">
      <w:pPr>
        <w:pStyle w:val="BodyText"/>
        <w:ind w:left="1541" w:right="1180"/>
        <w:rPr>
          <w:rFonts w:asciiTheme="minorHAnsi" w:hAnsiTheme="minorHAnsi" w:cstheme="minorHAnsi"/>
          <w:sz w:val="22"/>
          <w:szCs w:val="22"/>
        </w:rPr>
      </w:pPr>
      <w:bookmarkStart w:id="0" w:name="_Hlk121819695"/>
      <w:r>
        <w:rPr>
          <w:rFonts w:asciiTheme="minorHAnsi" w:hAnsiTheme="minorHAnsi" w:cstheme="minorHAnsi"/>
          <w:sz w:val="22"/>
          <w:szCs w:val="22"/>
        </w:rPr>
        <w:t xml:space="preserve">  </w:t>
      </w:r>
      <w:r w:rsidR="00B059BD" w:rsidRPr="001061CA">
        <w:rPr>
          <w:rFonts w:asciiTheme="minorHAnsi" w:hAnsiTheme="minorHAnsi" w:cstheme="minorHAnsi"/>
          <w:sz w:val="22"/>
          <w:szCs w:val="22"/>
        </w:rPr>
        <w:t xml:space="preserve">      </w:t>
      </w:r>
      <w:r w:rsidR="003D7A9A" w:rsidRPr="001061CA">
        <w:rPr>
          <w:rFonts w:asciiTheme="minorHAnsi" w:hAnsiTheme="minorHAnsi" w:cstheme="minorHAnsi"/>
          <w:sz w:val="22"/>
          <w:szCs w:val="22"/>
        </w:rPr>
        <w:t xml:space="preserve">      </w:t>
      </w:r>
      <w:r>
        <w:rPr>
          <w:rFonts w:asciiTheme="minorHAnsi" w:hAnsiTheme="minorHAnsi" w:cstheme="minorHAnsi"/>
          <w:sz w:val="22"/>
          <w:szCs w:val="22"/>
        </w:rPr>
        <w:t xml:space="preserve">                                      </w:t>
      </w:r>
    </w:p>
    <w:p w14:paraId="188E5470" w14:textId="77777777" w:rsidR="00163B31" w:rsidRDefault="00E93108" w:rsidP="00163B31">
      <w:pPr>
        <w:pStyle w:val="BodyText"/>
        <w:ind w:left="1541" w:right="1180"/>
        <w:rPr>
          <w:rFonts w:asciiTheme="minorHAnsi" w:hAnsiTheme="minorHAnsi" w:cstheme="minorHAnsi"/>
          <w:sz w:val="22"/>
          <w:szCs w:val="22"/>
        </w:rPr>
      </w:pPr>
      <w:bookmarkStart w:id="1" w:name="_Hlk121819714"/>
      <w:bookmarkEnd w:id="0"/>
      <w:r w:rsidRPr="001061CA">
        <w:rPr>
          <w:rFonts w:asciiTheme="minorHAnsi" w:hAnsiTheme="minorHAnsi" w:cstheme="minorHAnsi"/>
          <w:sz w:val="22"/>
          <w:szCs w:val="22"/>
        </w:rPr>
        <w:t>George Scull</w:t>
      </w:r>
      <w:bookmarkEnd w:id="1"/>
      <w:r w:rsidRPr="001061CA">
        <w:rPr>
          <w:rFonts w:asciiTheme="minorHAnsi" w:hAnsiTheme="minorHAnsi" w:cstheme="minorHAnsi"/>
          <w:sz w:val="22"/>
          <w:szCs w:val="22"/>
        </w:rPr>
        <w:t xml:space="preserve"> </w:t>
      </w:r>
      <w:r w:rsidR="00B059BD" w:rsidRPr="001061CA">
        <w:rPr>
          <w:rFonts w:asciiTheme="minorHAnsi" w:hAnsiTheme="minorHAnsi" w:cstheme="minorHAnsi"/>
          <w:sz w:val="22"/>
          <w:szCs w:val="22"/>
        </w:rPr>
        <w:t xml:space="preserve">                              </w:t>
      </w:r>
      <w:r w:rsidR="00163B31" w:rsidRPr="001061CA">
        <w:rPr>
          <w:rFonts w:asciiTheme="minorHAnsi" w:hAnsiTheme="minorHAnsi" w:cstheme="minorHAnsi"/>
          <w:sz w:val="22"/>
          <w:szCs w:val="22"/>
        </w:rPr>
        <w:t>Thelma</w:t>
      </w:r>
      <w:r w:rsidR="00163B31" w:rsidRPr="001061CA">
        <w:rPr>
          <w:rFonts w:asciiTheme="minorHAnsi" w:hAnsiTheme="minorHAnsi" w:cstheme="minorHAnsi"/>
          <w:spacing w:val="-14"/>
          <w:sz w:val="22"/>
          <w:szCs w:val="22"/>
        </w:rPr>
        <w:t xml:space="preserve"> </w:t>
      </w:r>
      <w:r w:rsidR="00163B31" w:rsidRPr="001061CA">
        <w:rPr>
          <w:rFonts w:asciiTheme="minorHAnsi" w:hAnsiTheme="minorHAnsi" w:cstheme="minorHAnsi"/>
          <w:sz w:val="22"/>
          <w:szCs w:val="22"/>
        </w:rPr>
        <w:t>Szarell</w:t>
      </w:r>
    </w:p>
    <w:p w14:paraId="0419EA7C" w14:textId="27853893" w:rsidR="00C62D66" w:rsidRPr="001061CA" w:rsidRDefault="007226E9" w:rsidP="00163B31">
      <w:pPr>
        <w:pStyle w:val="BodyText"/>
        <w:ind w:left="1541" w:right="1180"/>
        <w:rPr>
          <w:rFonts w:asciiTheme="minorHAnsi" w:hAnsiTheme="minorHAnsi" w:cstheme="minorHAnsi"/>
          <w:sz w:val="22"/>
          <w:szCs w:val="22"/>
        </w:rPr>
      </w:pPr>
      <w:r w:rsidRPr="001061CA">
        <w:rPr>
          <w:rFonts w:asciiTheme="minorHAnsi" w:hAnsiTheme="minorHAnsi" w:cstheme="minorHAnsi"/>
          <w:sz w:val="22"/>
          <w:szCs w:val="22"/>
        </w:rPr>
        <w:t>Ralph Burchianti</w:t>
      </w:r>
      <w:r w:rsidR="00BF4CB5">
        <w:rPr>
          <w:rFonts w:asciiTheme="minorHAnsi" w:hAnsiTheme="minorHAnsi" w:cstheme="minorHAnsi"/>
          <w:sz w:val="22"/>
          <w:szCs w:val="22"/>
        </w:rPr>
        <w:t xml:space="preserve"> </w:t>
      </w:r>
    </w:p>
    <w:p w14:paraId="4401C44B" w14:textId="12D43DAD" w:rsidR="005E4783" w:rsidRDefault="005E4783" w:rsidP="00B059BD">
      <w:pPr>
        <w:pStyle w:val="BodyText"/>
        <w:ind w:left="1541" w:right="1180"/>
        <w:rPr>
          <w:rFonts w:asciiTheme="minorHAnsi" w:hAnsiTheme="minorHAnsi" w:cstheme="minorHAnsi"/>
          <w:sz w:val="22"/>
          <w:szCs w:val="22"/>
        </w:rPr>
      </w:pPr>
      <w:r w:rsidRPr="001061CA">
        <w:rPr>
          <w:rFonts w:asciiTheme="minorHAnsi" w:hAnsiTheme="minorHAnsi" w:cstheme="minorHAnsi"/>
          <w:sz w:val="22"/>
          <w:szCs w:val="22"/>
        </w:rPr>
        <w:t>Barry Nelson</w:t>
      </w:r>
    </w:p>
    <w:p w14:paraId="3220B4B8" w14:textId="78ABBAB8" w:rsidR="005E4783" w:rsidRDefault="007E2E81" w:rsidP="00B059BD">
      <w:pPr>
        <w:pStyle w:val="BodyText"/>
        <w:ind w:left="1541" w:right="1180"/>
        <w:rPr>
          <w:rFonts w:asciiTheme="minorHAnsi" w:hAnsiTheme="minorHAnsi" w:cstheme="minorHAnsi"/>
          <w:sz w:val="22"/>
          <w:szCs w:val="22"/>
        </w:rPr>
      </w:pPr>
      <w:r w:rsidRPr="001061CA">
        <w:rPr>
          <w:rFonts w:asciiTheme="minorHAnsi" w:hAnsiTheme="minorHAnsi" w:cstheme="minorHAnsi"/>
          <w:sz w:val="22"/>
          <w:szCs w:val="22"/>
        </w:rPr>
        <w:t>Marcia Sonneborn</w:t>
      </w:r>
      <w:r w:rsidR="00163B31">
        <w:rPr>
          <w:rFonts w:asciiTheme="minorHAnsi" w:hAnsiTheme="minorHAnsi" w:cstheme="minorHAnsi"/>
          <w:sz w:val="22"/>
          <w:szCs w:val="22"/>
        </w:rPr>
        <w:t>(phone)</w:t>
      </w:r>
    </w:p>
    <w:p w14:paraId="639F3145" w14:textId="77777777" w:rsidR="007E2E81" w:rsidRPr="001061CA" w:rsidRDefault="007E2E81" w:rsidP="00B059BD">
      <w:pPr>
        <w:pStyle w:val="BodyText"/>
        <w:ind w:left="1541" w:right="1180"/>
        <w:rPr>
          <w:rFonts w:asciiTheme="minorHAnsi" w:hAnsiTheme="minorHAnsi" w:cstheme="minorHAnsi"/>
          <w:sz w:val="22"/>
          <w:szCs w:val="22"/>
        </w:rPr>
      </w:pPr>
    </w:p>
    <w:p w14:paraId="7767A9D1" w14:textId="77777777" w:rsidR="00920FD2" w:rsidRDefault="00E93108" w:rsidP="001D7D4A">
      <w:pPr>
        <w:pStyle w:val="BodyText"/>
        <w:spacing w:before="1"/>
        <w:ind w:left="1530" w:right="-530" w:hanging="1440"/>
        <w:rPr>
          <w:rFonts w:asciiTheme="minorHAnsi" w:hAnsiTheme="minorHAnsi" w:cstheme="minorHAnsi"/>
          <w:sz w:val="22"/>
          <w:szCs w:val="22"/>
        </w:rPr>
      </w:pPr>
      <w:r w:rsidRPr="001061CA">
        <w:rPr>
          <w:rFonts w:asciiTheme="minorHAnsi" w:hAnsiTheme="minorHAnsi" w:cstheme="minorHAnsi"/>
          <w:spacing w:val="-2"/>
          <w:sz w:val="22"/>
          <w:szCs w:val="22"/>
        </w:rPr>
        <w:t>Guests:</w:t>
      </w:r>
      <w:r w:rsidRPr="001061CA">
        <w:rPr>
          <w:rFonts w:asciiTheme="minorHAnsi" w:hAnsiTheme="minorHAnsi" w:cstheme="minorHAnsi"/>
          <w:sz w:val="22"/>
          <w:szCs w:val="22"/>
        </w:rPr>
        <w:tab/>
      </w:r>
      <w:r w:rsidR="001D7D4A" w:rsidRPr="001061CA">
        <w:rPr>
          <w:rFonts w:asciiTheme="minorHAnsi" w:hAnsiTheme="minorHAnsi" w:cstheme="minorHAnsi"/>
          <w:sz w:val="22"/>
          <w:szCs w:val="22"/>
        </w:rPr>
        <w:t>Nikki Mickens</w:t>
      </w:r>
      <w:r w:rsidR="00852ECA" w:rsidRPr="001061CA">
        <w:rPr>
          <w:rFonts w:asciiTheme="minorHAnsi" w:hAnsiTheme="minorHAnsi" w:cstheme="minorHAnsi"/>
          <w:sz w:val="22"/>
          <w:szCs w:val="22"/>
        </w:rPr>
        <w:t xml:space="preserve"> </w:t>
      </w:r>
    </w:p>
    <w:p w14:paraId="310A7019" w14:textId="1F4A3ACC" w:rsidR="00497726" w:rsidRDefault="00BC2A38" w:rsidP="001D7D4A">
      <w:pPr>
        <w:pStyle w:val="BodyText"/>
        <w:spacing w:before="1"/>
        <w:ind w:left="1530" w:right="-530" w:hanging="1440"/>
        <w:rPr>
          <w:rFonts w:asciiTheme="minorHAnsi" w:hAnsiTheme="minorHAnsi" w:cstheme="minorHAnsi"/>
          <w:sz w:val="22"/>
          <w:szCs w:val="22"/>
        </w:rPr>
      </w:pPr>
      <w:r>
        <w:rPr>
          <w:rFonts w:asciiTheme="minorHAnsi" w:hAnsiTheme="minorHAnsi" w:cstheme="minorHAnsi"/>
          <w:sz w:val="22"/>
          <w:szCs w:val="22"/>
        </w:rPr>
        <w:tab/>
        <w:t>Blair Zimmerman</w:t>
      </w:r>
    </w:p>
    <w:p w14:paraId="5D3F44C4" w14:textId="78513DDC" w:rsidR="00852ECA" w:rsidRPr="001061CA" w:rsidRDefault="00920FD2" w:rsidP="00BB4782">
      <w:pPr>
        <w:pStyle w:val="BodyText"/>
        <w:spacing w:before="1"/>
        <w:ind w:left="1530" w:right="-530" w:hanging="1440"/>
        <w:rPr>
          <w:rFonts w:asciiTheme="minorHAnsi" w:hAnsiTheme="minorHAnsi" w:cstheme="minorHAnsi"/>
          <w:sz w:val="22"/>
          <w:szCs w:val="22"/>
        </w:rPr>
      </w:pPr>
      <w:r w:rsidRPr="001061CA">
        <w:rPr>
          <w:rFonts w:asciiTheme="minorHAnsi" w:hAnsiTheme="minorHAnsi" w:cstheme="minorHAnsi"/>
          <w:sz w:val="22"/>
          <w:szCs w:val="22"/>
        </w:rPr>
        <w:t xml:space="preserve">                             </w:t>
      </w:r>
      <w:r w:rsidR="00226AF9" w:rsidRPr="001061CA">
        <w:rPr>
          <w:rFonts w:asciiTheme="minorHAnsi" w:hAnsiTheme="minorHAnsi" w:cstheme="minorHAnsi"/>
          <w:sz w:val="22"/>
          <w:szCs w:val="22"/>
        </w:rPr>
        <w:t xml:space="preserve">                          </w:t>
      </w:r>
      <w:r w:rsidR="00852ECA" w:rsidRPr="001061CA">
        <w:rPr>
          <w:rFonts w:asciiTheme="minorHAnsi" w:hAnsiTheme="minorHAnsi" w:cstheme="minorHAnsi"/>
          <w:sz w:val="22"/>
          <w:szCs w:val="22"/>
        </w:rPr>
        <w:t xml:space="preserve"> </w:t>
      </w:r>
      <w:r w:rsidR="003D7A9A" w:rsidRPr="001061CA">
        <w:rPr>
          <w:rFonts w:asciiTheme="minorHAnsi" w:hAnsiTheme="minorHAnsi" w:cstheme="minorHAnsi"/>
          <w:sz w:val="22"/>
          <w:szCs w:val="22"/>
        </w:rPr>
        <w:t xml:space="preserve"> </w:t>
      </w:r>
      <w:r w:rsidR="00D12B1B" w:rsidRPr="001061CA">
        <w:rPr>
          <w:rFonts w:asciiTheme="minorHAnsi" w:hAnsiTheme="minorHAnsi" w:cstheme="minorHAnsi"/>
          <w:sz w:val="22"/>
          <w:szCs w:val="22"/>
        </w:rPr>
        <w:t xml:space="preserve">                                          </w:t>
      </w:r>
    </w:p>
    <w:p w14:paraId="37456A40" w14:textId="77777777" w:rsidR="007D42A4" w:rsidRPr="001061CA" w:rsidRDefault="007D42A4" w:rsidP="00920FD2">
      <w:pPr>
        <w:pStyle w:val="BodyText"/>
        <w:ind w:left="100"/>
        <w:rPr>
          <w:rFonts w:asciiTheme="minorHAnsi" w:hAnsiTheme="minorHAnsi" w:cstheme="minorHAnsi"/>
          <w:sz w:val="22"/>
          <w:szCs w:val="22"/>
        </w:rPr>
      </w:pPr>
    </w:p>
    <w:p w14:paraId="0A331393" w14:textId="126B22E8" w:rsidR="00920FD2" w:rsidRPr="001061CA" w:rsidRDefault="00163B31" w:rsidP="00920FD2">
      <w:pPr>
        <w:pStyle w:val="BodyText"/>
        <w:ind w:left="100"/>
        <w:rPr>
          <w:rFonts w:asciiTheme="minorHAnsi" w:hAnsiTheme="minorHAnsi" w:cstheme="minorHAnsi"/>
          <w:sz w:val="22"/>
          <w:szCs w:val="22"/>
        </w:rPr>
      </w:pPr>
      <w:r>
        <w:rPr>
          <w:rFonts w:asciiTheme="minorHAnsi" w:hAnsiTheme="minorHAnsi" w:cstheme="minorHAnsi"/>
          <w:sz w:val="22"/>
          <w:szCs w:val="22"/>
        </w:rPr>
        <w:t>Vice Chairman Nelson</w:t>
      </w:r>
      <w:r w:rsidR="00920FD2" w:rsidRPr="001061CA">
        <w:rPr>
          <w:rFonts w:asciiTheme="minorHAnsi" w:hAnsiTheme="minorHAnsi" w:cstheme="minorHAnsi"/>
          <w:sz w:val="22"/>
          <w:szCs w:val="22"/>
        </w:rPr>
        <w:t xml:space="preserve"> requested a motion to accept the meeting minutes from the </w:t>
      </w:r>
      <w:r>
        <w:rPr>
          <w:rFonts w:asciiTheme="minorHAnsi" w:hAnsiTheme="minorHAnsi" w:cstheme="minorHAnsi"/>
          <w:sz w:val="22"/>
          <w:szCs w:val="22"/>
        </w:rPr>
        <w:t>April 14</w:t>
      </w:r>
      <w:r w:rsidR="00920FD2" w:rsidRPr="001061CA">
        <w:rPr>
          <w:rFonts w:asciiTheme="minorHAnsi" w:hAnsiTheme="minorHAnsi" w:cstheme="minorHAnsi"/>
          <w:sz w:val="22"/>
          <w:szCs w:val="22"/>
        </w:rPr>
        <w:t>, 202</w:t>
      </w:r>
      <w:r w:rsidR="00497726">
        <w:rPr>
          <w:rFonts w:asciiTheme="minorHAnsi" w:hAnsiTheme="minorHAnsi" w:cstheme="minorHAnsi"/>
          <w:sz w:val="22"/>
          <w:szCs w:val="22"/>
        </w:rPr>
        <w:t>5</w:t>
      </w:r>
      <w:r w:rsidR="00920FD2" w:rsidRPr="001061CA">
        <w:rPr>
          <w:rFonts w:asciiTheme="minorHAnsi" w:hAnsiTheme="minorHAnsi" w:cstheme="minorHAnsi"/>
          <w:sz w:val="22"/>
          <w:szCs w:val="22"/>
        </w:rPr>
        <w:t xml:space="preserve"> meeting</w:t>
      </w:r>
      <w:r w:rsidR="003D4A87">
        <w:rPr>
          <w:rFonts w:asciiTheme="minorHAnsi" w:hAnsiTheme="minorHAnsi" w:cstheme="minorHAnsi"/>
          <w:sz w:val="22"/>
          <w:szCs w:val="22"/>
        </w:rPr>
        <w:t>.</w:t>
      </w:r>
      <w:r w:rsidR="00FB5ADB">
        <w:rPr>
          <w:rFonts w:asciiTheme="minorHAnsi" w:hAnsiTheme="minorHAnsi" w:cstheme="minorHAnsi"/>
          <w:sz w:val="22"/>
          <w:szCs w:val="22"/>
        </w:rPr>
        <w:t xml:space="preserve"> </w:t>
      </w:r>
      <w:r w:rsidR="00920FD2" w:rsidRPr="001061CA">
        <w:rPr>
          <w:rFonts w:asciiTheme="minorHAnsi" w:hAnsiTheme="minorHAnsi" w:cstheme="minorHAnsi"/>
          <w:sz w:val="22"/>
          <w:szCs w:val="22"/>
        </w:rPr>
        <w:t xml:space="preserve">Upon the motion of </w:t>
      </w:r>
      <w:sdt>
        <w:sdtPr>
          <w:rPr>
            <w:rFonts w:asciiTheme="minorHAnsi" w:hAnsiTheme="minorHAnsi" w:cstheme="minorHAnsi"/>
            <w:sz w:val="22"/>
            <w:szCs w:val="22"/>
          </w:rPr>
          <w:alias w:val="Board Member"/>
          <w:tag w:val="Board Member"/>
          <w:id w:val="519055260"/>
          <w:placeholder>
            <w:docPart w:val="63B1379C41AF4D99BD11C9D293490B42"/>
          </w:placeholder>
          <w:dropDownList>
            <w:listItem w:value="Choose an item."/>
            <w:listItem w:displayText="Thelma Szarrell" w:value="Thelma Szar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BB29F0">
            <w:rPr>
              <w:rFonts w:asciiTheme="minorHAnsi" w:hAnsiTheme="minorHAnsi" w:cstheme="minorHAnsi"/>
              <w:sz w:val="22"/>
              <w:szCs w:val="22"/>
            </w:rPr>
            <w:t>George Scull</w:t>
          </w:r>
        </w:sdtContent>
      </w:sdt>
      <w:r w:rsidR="007D42A4" w:rsidRPr="001061CA">
        <w:rPr>
          <w:rFonts w:asciiTheme="minorHAnsi" w:hAnsiTheme="minorHAnsi" w:cstheme="minorHAnsi"/>
          <w:sz w:val="22"/>
          <w:szCs w:val="22"/>
        </w:rPr>
        <w:t xml:space="preserve">, </w:t>
      </w:r>
      <w:r w:rsidR="00920FD2" w:rsidRPr="001061CA">
        <w:rPr>
          <w:rFonts w:asciiTheme="minorHAnsi" w:hAnsiTheme="minorHAnsi" w:cstheme="minorHAnsi"/>
          <w:sz w:val="22"/>
          <w:szCs w:val="22"/>
        </w:rPr>
        <w:t>seconded by</w:t>
      </w:r>
      <w:r w:rsidR="00605DA5">
        <w:rPr>
          <w:rFonts w:asciiTheme="minorHAnsi" w:hAnsiTheme="minorHAnsi" w:cstheme="minorHAnsi"/>
          <w:sz w:val="22"/>
          <w:szCs w:val="22"/>
        </w:rPr>
        <w:t xml:space="preserve"> </w:t>
      </w:r>
      <w:sdt>
        <w:sdtPr>
          <w:rPr>
            <w:rFonts w:asciiTheme="minorHAnsi" w:hAnsiTheme="minorHAnsi" w:cstheme="minorHAnsi"/>
            <w:sz w:val="22"/>
            <w:szCs w:val="22"/>
          </w:rPr>
          <w:alias w:val="Board Member"/>
          <w:tag w:val="Board Member"/>
          <w:id w:val="-1221440432"/>
          <w:placeholder>
            <w:docPart w:val="6B9551EE69734AB49F37630E5A53360A"/>
          </w:placeholder>
          <w:dropDownList>
            <w:listItem w:value="Choose an item."/>
            <w:listItem w:displayText="Thelma Szarrell" w:value="Thelma Szar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BB29F0">
            <w:rPr>
              <w:rFonts w:asciiTheme="minorHAnsi" w:hAnsiTheme="minorHAnsi" w:cstheme="minorHAnsi"/>
              <w:sz w:val="22"/>
              <w:szCs w:val="22"/>
            </w:rPr>
            <w:t>Barry Nelson</w:t>
          </w:r>
        </w:sdtContent>
      </w:sdt>
      <w:r w:rsidR="00920FD2" w:rsidRPr="001061CA">
        <w:rPr>
          <w:rFonts w:asciiTheme="minorHAnsi" w:hAnsiTheme="minorHAnsi" w:cstheme="minorHAnsi"/>
          <w:sz w:val="22"/>
          <w:szCs w:val="22"/>
        </w:rPr>
        <w:t>, motion approved and carried.</w:t>
      </w:r>
    </w:p>
    <w:p w14:paraId="6482B1B0" w14:textId="77777777" w:rsidR="00920FD2" w:rsidRPr="001061CA" w:rsidRDefault="00920FD2" w:rsidP="00920FD2">
      <w:pPr>
        <w:pStyle w:val="BodyText"/>
        <w:ind w:left="100"/>
        <w:rPr>
          <w:rFonts w:asciiTheme="minorHAnsi" w:hAnsiTheme="minorHAnsi" w:cstheme="minorHAnsi"/>
          <w:sz w:val="22"/>
          <w:szCs w:val="22"/>
        </w:rPr>
      </w:pPr>
    </w:p>
    <w:p w14:paraId="6DBD9981" w14:textId="4303EE32" w:rsidR="00DA4DB6" w:rsidRDefault="00DA4DB6" w:rsidP="00A57BE0">
      <w:pPr>
        <w:pStyle w:val="BodyText"/>
        <w:ind w:left="100"/>
        <w:jc w:val="both"/>
        <w:rPr>
          <w:rFonts w:asciiTheme="minorHAnsi" w:hAnsiTheme="minorHAnsi" w:cstheme="minorHAnsi"/>
          <w:sz w:val="22"/>
          <w:szCs w:val="22"/>
        </w:rPr>
      </w:pPr>
      <w:r>
        <w:rPr>
          <w:rFonts w:asciiTheme="minorHAnsi" w:hAnsiTheme="minorHAnsi" w:cstheme="minorHAnsi"/>
          <w:sz w:val="22"/>
          <w:szCs w:val="22"/>
        </w:rPr>
        <w:t>Public comment</w:t>
      </w:r>
      <w:r w:rsidR="00FB5ADB">
        <w:rPr>
          <w:rFonts w:asciiTheme="minorHAnsi" w:hAnsiTheme="minorHAnsi" w:cstheme="minorHAnsi"/>
          <w:sz w:val="22"/>
          <w:szCs w:val="22"/>
        </w:rPr>
        <w:t>-no</w:t>
      </w:r>
      <w:r w:rsidR="00BB29F0">
        <w:rPr>
          <w:rFonts w:asciiTheme="minorHAnsi" w:hAnsiTheme="minorHAnsi" w:cstheme="minorHAnsi"/>
          <w:sz w:val="22"/>
          <w:szCs w:val="22"/>
        </w:rPr>
        <w:t>ne</w:t>
      </w:r>
    </w:p>
    <w:p w14:paraId="08421959" w14:textId="284924E0" w:rsidR="00DA4DB6" w:rsidRDefault="00DA4DB6" w:rsidP="00DA4DB6">
      <w:pPr>
        <w:pStyle w:val="BodyText"/>
        <w:jc w:val="both"/>
        <w:rPr>
          <w:rFonts w:asciiTheme="minorHAnsi" w:hAnsiTheme="minorHAnsi" w:cstheme="minorHAnsi"/>
          <w:sz w:val="22"/>
          <w:szCs w:val="22"/>
        </w:rPr>
      </w:pPr>
    </w:p>
    <w:p w14:paraId="394BB403" w14:textId="34095949" w:rsidR="00E03871" w:rsidRDefault="00163B31" w:rsidP="00A57BE0">
      <w:pPr>
        <w:pStyle w:val="BodyText"/>
        <w:ind w:left="100"/>
        <w:jc w:val="both"/>
        <w:rPr>
          <w:rFonts w:asciiTheme="minorHAnsi" w:hAnsiTheme="minorHAnsi" w:cstheme="minorHAnsi"/>
          <w:sz w:val="22"/>
          <w:szCs w:val="22"/>
        </w:rPr>
      </w:pPr>
      <w:r>
        <w:rPr>
          <w:rFonts w:asciiTheme="minorHAnsi" w:hAnsiTheme="minorHAnsi" w:cstheme="minorHAnsi"/>
          <w:sz w:val="22"/>
          <w:szCs w:val="22"/>
        </w:rPr>
        <w:t>Mr. Nelson</w:t>
      </w:r>
      <w:r w:rsidR="00430394" w:rsidRPr="001061CA">
        <w:rPr>
          <w:rFonts w:asciiTheme="minorHAnsi" w:hAnsiTheme="minorHAnsi" w:cstheme="minorHAnsi"/>
          <w:sz w:val="22"/>
          <w:szCs w:val="22"/>
        </w:rPr>
        <w:t xml:space="preserve"> </w:t>
      </w:r>
      <w:r w:rsidR="00E93108" w:rsidRPr="001061CA">
        <w:rPr>
          <w:rFonts w:asciiTheme="minorHAnsi" w:hAnsiTheme="minorHAnsi" w:cstheme="minorHAnsi"/>
          <w:sz w:val="22"/>
          <w:szCs w:val="22"/>
        </w:rPr>
        <w:t xml:space="preserve">asked for </w:t>
      </w:r>
      <w:r w:rsidR="007D42A4" w:rsidRPr="001061CA">
        <w:rPr>
          <w:rFonts w:asciiTheme="minorHAnsi" w:hAnsiTheme="minorHAnsi" w:cstheme="minorHAnsi"/>
          <w:sz w:val="22"/>
          <w:szCs w:val="22"/>
        </w:rPr>
        <w:t>the Board to review the treasurers report</w:t>
      </w:r>
      <w:r w:rsidR="00E93108" w:rsidRPr="001061CA">
        <w:rPr>
          <w:rFonts w:asciiTheme="minorHAnsi" w:hAnsiTheme="minorHAnsi" w:cstheme="minorHAnsi"/>
          <w:sz w:val="22"/>
          <w:szCs w:val="22"/>
        </w:rPr>
        <w:t xml:space="preserve">. </w:t>
      </w:r>
      <w:r w:rsidR="00A27686" w:rsidRPr="001061CA">
        <w:rPr>
          <w:rFonts w:asciiTheme="minorHAnsi" w:hAnsiTheme="minorHAnsi" w:cstheme="minorHAnsi"/>
          <w:sz w:val="22"/>
          <w:szCs w:val="22"/>
        </w:rPr>
        <w:t xml:space="preserve"> </w:t>
      </w:r>
      <w:r w:rsidR="00F94856" w:rsidRPr="001061CA">
        <w:rPr>
          <w:rFonts w:asciiTheme="minorHAnsi" w:hAnsiTheme="minorHAnsi" w:cstheme="minorHAnsi"/>
          <w:sz w:val="22"/>
          <w:szCs w:val="22"/>
        </w:rPr>
        <w:t>Nikki</w:t>
      </w:r>
      <w:r w:rsidR="00A376FD">
        <w:rPr>
          <w:rFonts w:asciiTheme="minorHAnsi" w:hAnsiTheme="minorHAnsi" w:cstheme="minorHAnsi"/>
          <w:sz w:val="22"/>
          <w:szCs w:val="22"/>
        </w:rPr>
        <w:t xml:space="preserve"> Mickens</w:t>
      </w:r>
      <w:r w:rsidR="002A7BF7" w:rsidRPr="001061CA">
        <w:rPr>
          <w:rFonts w:asciiTheme="minorHAnsi" w:hAnsiTheme="minorHAnsi" w:cstheme="minorHAnsi"/>
          <w:sz w:val="22"/>
          <w:szCs w:val="22"/>
        </w:rPr>
        <w:t xml:space="preserve"> reviewed</w:t>
      </w:r>
      <w:r w:rsidR="00A27686" w:rsidRPr="001061CA">
        <w:rPr>
          <w:rFonts w:asciiTheme="minorHAnsi" w:hAnsiTheme="minorHAnsi" w:cstheme="minorHAnsi"/>
          <w:sz w:val="22"/>
          <w:szCs w:val="22"/>
        </w:rPr>
        <w:t xml:space="preserve"> the Balance sheets</w:t>
      </w:r>
      <w:r w:rsidR="006918F8">
        <w:rPr>
          <w:rFonts w:asciiTheme="minorHAnsi" w:hAnsiTheme="minorHAnsi" w:cstheme="minorHAnsi"/>
          <w:sz w:val="22"/>
          <w:szCs w:val="22"/>
        </w:rPr>
        <w:t xml:space="preserve"> </w:t>
      </w:r>
      <w:r w:rsidR="002A7BF7" w:rsidRPr="001061CA">
        <w:rPr>
          <w:rFonts w:asciiTheme="minorHAnsi" w:hAnsiTheme="minorHAnsi" w:cstheme="minorHAnsi"/>
          <w:sz w:val="22"/>
          <w:szCs w:val="22"/>
        </w:rPr>
        <w:t xml:space="preserve">and </w:t>
      </w:r>
      <w:r w:rsidR="00A27686" w:rsidRPr="001061CA">
        <w:rPr>
          <w:rFonts w:asciiTheme="minorHAnsi" w:hAnsiTheme="minorHAnsi" w:cstheme="minorHAnsi"/>
          <w:sz w:val="22"/>
          <w:szCs w:val="22"/>
        </w:rPr>
        <w:t>Profit &amp; Loss Statements</w:t>
      </w:r>
      <w:r w:rsidR="00A376FD">
        <w:rPr>
          <w:rFonts w:asciiTheme="minorHAnsi" w:hAnsiTheme="minorHAnsi" w:cstheme="minorHAnsi"/>
          <w:sz w:val="22"/>
          <w:szCs w:val="22"/>
        </w:rPr>
        <w:t>, and</w:t>
      </w:r>
      <w:r w:rsidR="007D42A4" w:rsidRPr="001061CA">
        <w:rPr>
          <w:rFonts w:asciiTheme="minorHAnsi" w:hAnsiTheme="minorHAnsi" w:cstheme="minorHAnsi"/>
          <w:sz w:val="22"/>
          <w:szCs w:val="22"/>
        </w:rPr>
        <w:t xml:space="preserve"> </w:t>
      </w:r>
      <w:r w:rsidR="006918F8">
        <w:rPr>
          <w:rFonts w:asciiTheme="minorHAnsi" w:hAnsiTheme="minorHAnsi" w:cstheme="minorHAnsi"/>
          <w:sz w:val="22"/>
          <w:szCs w:val="22"/>
        </w:rPr>
        <w:t>the grant</w:t>
      </w:r>
      <w:r w:rsidR="005E4783">
        <w:rPr>
          <w:rFonts w:asciiTheme="minorHAnsi" w:hAnsiTheme="minorHAnsi" w:cstheme="minorHAnsi"/>
          <w:sz w:val="22"/>
          <w:szCs w:val="22"/>
        </w:rPr>
        <w:t>s</w:t>
      </w:r>
      <w:r w:rsidR="007E2E81">
        <w:rPr>
          <w:rFonts w:asciiTheme="minorHAnsi" w:hAnsiTheme="minorHAnsi" w:cstheme="minorHAnsi"/>
          <w:sz w:val="22"/>
          <w:szCs w:val="22"/>
        </w:rPr>
        <w:t>.</w:t>
      </w:r>
      <w:r w:rsidR="004D045F">
        <w:rPr>
          <w:rFonts w:asciiTheme="minorHAnsi" w:hAnsiTheme="minorHAnsi" w:cstheme="minorHAnsi"/>
          <w:sz w:val="22"/>
          <w:szCs w:val="22"/>
        </w:rPr>
        <w:t xml:space="preserve"> </w:t>
      </w:r>
      <w:r>
        <w:rPr>
          <w:rFonts w:asciiTheme="minorHAnsi" w:hAnsiTheme="minorHAnsi" w:cstheme="minorHAnsi"/>
          <w:sz w:val="22"/>
          <w:szCs w:val="22"/>
        </w:rPr>
        <w:t xml:space="preserve">The </w:t>
      </w:r>
      <w:r w:rsidR="00BB29F0">
        <w:rPr>
          <w:rFonts w:asciiTheme="minorHAnsi" w:hAnsiTheme="minorHAnsi" w:cstheme="minorHAnsi"/>
          <w:sz w:val="22"/>
          <w:szCs w:val="22"/>
        </w:rPr>
        <w:t xml:space="preserve">first draft of the </w:t>
      </w:r>
      <w:r>
        <w:rPr>
          <w:rFonts w:asciiTheme="minorHAnsi" w:hAnsiTheme="minorHAnsi" w:cstheme="minorHAnsi"/>
          <w:sz w:val="22"/>
          <w:szCs w:val="22"/>
        </w:rPr>
        <w:t>asset and inventory list requested last meeting was presented and reviewed</w:t>
      </w:r>
      <w:r w:rsidR="00BB29F0">
        <w:rPr>
          <w:rFonts w:asciiTheme="minorHAnsi" w:hAnsiTheme="minorHAnsi" w:cstheme="minorHAnsi"/>
          <w:sz w:val="22"/>
          <w:szCs w:val="22"/>
        </w:rPr>
        <w:t>. Ralph Burchianti suggested adding a column to show the potential sales value, and also total up the subtotals for all columns.  Ralph also questioned why the balance sheet asset total doesn’t m</w:t>
      </w:r>
      <w:r w:rsidR="0067604F">
        <w:rPr>
          <w:rFonts w:asciiTheme="minorHAnsi" w:hAnsiTheme="minorHAnsi" w:cstheme="minorHAnsi"/>
          <w:sz w:val="22"/>
          <w:szCs w:val="22"/>
        </w:rPr>
        <w:t>atch the asset values</w:t>
      </w:r>
      <w:r w:rsidR="00BB29F0">
        <w:rPr>
          <w:rFonts w:asciiTheme="minorHAnsi" w:hAnsiTheme="minorHAnsi" w:cstheme="minorHAnsi"/>
          <w:sz w:val="22"/>
          <w:szCs w:val="22"/>
        </w:rPr>
        <w:t>,</w:t>
      </w:r>
      <w:r w:rsidR="0067604F">
        <w:rPr>
          <w:rFonts w:asciiTheme="minorHAnsi" w:hAnsiTheme="minorHAnsi" w:cstheme="minorHAnsi"/>
          <w:sz w:val="22"/>
          <w:szCs w:val="22"/>
        </w:rPr>
        <w:t xml:space="preserve"> Nikki stated that she would find out what goes into those totals on the balance sheet. The Board suggested pulling up each property to go through the list to review potential sales values to get a more accurate idea, and Nikki suggested having the intern assist with getting maps linked to each property on the Excel sheet and getting updated pictures</w:t>
      </w:r>
      <w:r w:rsidR="006957FE">
        <w:rPr>
          <w:rFonts w:asciiTheme="minorHAnsi" w:hAnsiTheme="minorHAnsi" w:cstheme="minorHAnsi"/>
          <w:sz w:val="22"/>
          <w:szCs w:val="22"/>
        </w:rPr>
        <w:t xml:space="preserve"> if time permits while the intern is with the County this summer</w:t>
      </w:r>
      <w:r w:rsidR="0067604F">
        <w:rPr>
          <w:rFonts w:asciiTheme="minorHAnsi" w:hAnsiTheme="minorHAnsi" w:cstheme="minorHAnsi"/>
          <w:sz w:val="22"/>
          <w:szCs w:val="22"/>
        </w:rPr>
        <w:t xml:space="preserve">, which the Board agreed with. Ralph made the motion to accept the treasurers </w:t>
      </w:r>
      <w:r w:rsidR="00E93108" w:rsidRPr="001061CA">
        <w:rPr>
          <w:rFonts w:asciiTheme="minorHAnsi" w:hAnsiTheme="minorHAnsi" w:cstheme="minorHAnsi"/>
          <w:sz w:val="22"/>
          <w:szCs w:val="22"/>
        </w:rPr>
        <w:t>report</w:t>
      </w:r>
      <w:r w:rsidR="0067604F">
        <w:rPr>
          <w:rFonts w:asciiTheme="minorHAnsi" w:hAnsiTheme="minorHAnsi" w:cstheme="minorHAnsi"/>
          <w:sz w:val="22"/>
          <w:szCs w:val="22"/>
        </w:rPr>
        <w:t xml:space="preserve"> to</w:t>
      </w:r>
      <w:r w:rsidR="00E93108" w:rsidRPr="001061CA">
        <w:rPr>
          <w:rFonts w:asciiTheme="minorHAnsi" w:hAnsiTheme="minorHAnsi" w:cstheme="minorHAnsi"/>
          <w:sz w:val="22"/>
          <w:szCs w:val="22"/>
        </w:rPr>
        <w:t xml:space="preserve"> be approved as submitted for filing and final audit</w:t>
      </w:r>
      <w:r w:rsidR="0067604F">
        <w:rPr>
          <w:rFonts w:asciiTheme="minorHAnsi" w:hAnsiTheme="minorHAnsi" w:cstheme="minorHAnsi"/>
          <w:sz w:val="22"/>
          <w:szCs w:val="22"/>
        </w:rPr>
        <w:t xml:space="preserve">, seconded by George Scull. </w:t>
      </w:r>
      <w:r w:rsidR="00FB5ADB">
        <w:rPr>
          <w:rFonts w:asciiTheme="minorHAnsi" w:hAnsiTheme="minorHAnsi" w:cstheme="minorHAnsi"/>
          <w:sz w:val="22"/>
          <w:szCs w:val="22"/>
        </w:rPr>
        <w:t xml:space="preserve"> M</w:t>
      </w:r>
      <w:r w:rsidR="00A27686" w:rsidRPr="001061CA">
        <w:rPr>
          <w:rFonts w:asciiTheme="minorHAnsi" w:hAnsiTheme="minorHAnsi" w:cstheme="minorHAnsi"/>
          <w:sz w:val="22"/>
          <w:szCs w:val="22"/>
        </w:rPr>
        <w:t xml:space="preserve">otion </w:t>
      </w:r>
      <w:r w:rsidR="00FB5ADB">
        <w:rPr>
          <w:rFonts w:asciiTheme="minorHAnsi" w:hAnsiTheme="minorHAnsi" w:cstheme="minorHAnsi"/>
          <w:sz w:val="22"/>
          <w:szCs w:val="22"/>
        </w:rPr>
        <w:t xml:space="preserve">approved and </w:t>
      </w:r>
      <w:r w:rsidR="00A27686" w:rsidRPr="001061CA">
        <w:rPr>
          <w:rFonts w:asciiTheme="minorHAnsi" w:hAnsiTheme="minorHAnsi" w:cstheme="minorHAnsi"/>
          <w:sz w:val="22"/>
          <w:szCs w:val="22"/>
        </w:rPr>
        <w:t>carried.</w:t>
      </w:r>
    </w:p>
    <w:p w14:paraId="593A50A8" w14:textId="77777777" w:rsidR="00DA4DB6" w:rsidRDefault="00DA4DB6" w:rsidP="00A57BE0">
      <w:pPr>
        <w:pStyle w:val="BodyText"/>
        <w:ind w:left="100"/>
        <w:jc w:val="both"/>
        <w:rPr>
          <w:rFonts w:asciiTheme="minorHAnsi" w:hAnsiTheme="minorHAnsi" w:cstheme="minorHAnsi"/>
          <w:sz w:val="22"/>
          <w:szCs w:val="22"/>
        </w:rPr>
      </w:pPr>
    </w:p>
    <w:p w14:paraId="7AD1530E" w14:textId="77777777" w:rsidR="00E04B66" w:rsidRDefault="00E04B66" w:rsidP="00C91E29">
      <w:pPr>
        <w:pStyle w:val="BodyText"/>
        <w:ind w:left="100"/>
        <w:jc w:val="both"/>
        <w:rPr>
          <w:rFonts w:asciiTheme="minorHAnsi" w:hAnsiTheme="minorHAnsi" w:cstheme="minorHAnsi"/>
          <w:sz w:val="22"/>
          <w:szCs w:val="22"/>
        </w:rPr>
      </w:pPr>
    </w:p>
    <w:p w14:paraId="53C82B3D" w14:textId="4EFA435D" w:rsidR="007E2E81" w:rsidRDefault="009B2078" w:rsidP="00430394">
      <w:pPr>
        <w:pStyle w:val="BodyText"/>
        <w:ind w:left="100"/>
        <w:jc w:val="both"/>
        <w:rPr>
          <w:iCs/>
        </w:rPr>
      </w:pPr>
      <w:r w:rsidRPr="001061CA">
        <w:rPr>
          <w:rFonts w:asciiTheme="minorHAnsi" w:hAnsiTheme="minorHAnsi" w:cstheme="minorHAnsi"/>
          <w:sz w:val="22"/>
          <w:szCs w:val="22"/>
        </w:rPr>
        <w:t xml:space="preserve">New business: </w:t>
      </w:r>
    </w:p>
    <w:p w14:paraId="12632A14" w14:textId="77777777" w:rsidR="00170C5A" w:rsidRDefault="00170C5A" w:rsidP="00BF301C">
      <w:pPr>
        <w:pStyle w:val="BodyText"/>
        <w:ind w:left="100"/>
        <w:jc w:val="both"/>
        <w:rPr>
          <w:rFonts w:asciiTheme="minorHAnsi" w:hAnsiTheme="minorHAnsi" w:cstheme="minorHAnsi"/>
          <w:sz w:val="22"/>
          <w:szCs w:val="22"/>
        </w:rPr>
      </w:pPr>
    </w:p>
    <w:p w14:paraId="01FCA80B" w14:textId="765D3B34" w:rsidR="007B23B6" w:rsidRDefault="00497726" w:rsidP="007B23B6">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Nikki Mickens </w:t>
      </w:r>
      <w:r w:rsidR="00163B31">
        <w:rPr>
          <w:rFonts w:asciiTheme="minorHAnsi" w:hAnsiTheme="minorHAnsi" w:cstheme="minorHAnsi"/>
          <w:sz w:val="22"/>
          <w:szCs w:val="22"/>
        </w:rPr>
        <w:t>discussed the progress at 124 2</w:t>
      </w:r>
      <w:r w:rsidR="00163B31" w:rsidRPr="00163B31">
        <w:rPr>
          <w:rFonts w:asciiTheme="minorHAnsi" w:hAnsiTheme="minorHAnsi" w:cstheme="minorHAnsi"/>
          <w:sz w:val="22"/>
          <w:szCs w:val="22"/>
          <w:vertAlign w:val="superscript"/>
        </w:rPr>
        <w:t>nd</w:t>
      </w:r>
      <w:r w:rsidR="00163B31">
        <w:rPr>
          <w:rFonts w:asciiTheme="minorHAnsi" w:hAnsiTheme="minorHAnsi" w:cstheme="minorHAnsi"/>
          <w:sz w:val="22"/>
          <w:szCs w:val="22"/>
        </w:rPr>
        <w:t xml:space="preserve"> </w:t>
      </w:r>
      <w:proofErr w:type="gramStart"/>
      <w:r w:rsidR="00163B31">
        <w:rPr>
          <w:rFonts w:asciiTheme="minorHAnsi" w:hAnsiTheme="minorHAnsi" w:cstheme="minorHAnsi"/>
          <w:sz w:val="22"/>
          <w:szCs w:val="22"/>
        </w:rPr>
        <w:t>St(</w:t>
      </w:r>
      <w:proofErr w:type="gramEnd"/>
      <w:r w:rsidR="00163B31">
        <w:rPr>
          <w:rFonts w:asciiTheme="minorHAnsi" w:hAnsiTheme="minorHAnsi" w:cstheme="minorHAnsi"/>
          <w:sz w:val="22"/>
          <w:szCs w:val="22"/>
        </w:rPr>
        <w:t>Pit</w:t>
      </w:r>
      <w:r w:rsidR="0067604F">
        <w:rPr>
          <w:rFonts w:asciiTheme="minorHAnsi" w:hAnsiTheme="minorHAnsi" w:cstheme="minorHAnsi"/>
          <w:sz w:val="22"/>
          <w:szCs w:val="22"/>
        </w:rPr>
        <w:t>t</w:t>
      </w:r>
      <w:r w:rsidR="00DB09B0">
        <w:rPr>
          <w:rFonts w:asciiTheme="minorHAnsi" w:hAnsiTheme="minorHAnsi" w:cstheme="minorHAnsi"/>
          <w:sz w:val="22"/>
          <w:szCs w:val="22"/>
        </w:rPr>
        <w:t xml:space="preserve"> G</w:t>
      </w:r>
      <w:r w:rsidR="00163B31">
        <w:rPr>
          <w:rFonts w:asciiTheme="minorHAnsi" w:hAnsiTheme="minorHAnsi" w:cstheme="minorHAnsi"/>
          <w:sz w:val="22"/>
          <w:szCs w:val="22"/>
        </w:rPr>
        <w:t xml:space="preserve">as) which is the site of the next modular home being </w:t>
      </w:r>
      <w:proofErr w:type="gramStart"/>
      <w:r w:rsidR="00163B31">
        <w:rPr>
          <w:rFonts w:asciiTheme="minorHAnsi" w:hAnsiTheme="minorHAnsi" w:cstheme="minorHAnsi"/>
          <w:sz w:val="22"/>
          <w:szCs w:val="22"/>
        </w:rPr>
        <w:t>delivered(</w:t>
      </w:r>
      <w:proofErr w:type="gramEnd"/>
      <w:r w:rsidR="00163B31">
        <w:rPr>
          <w:rFonts w:asciiTheme="minorHAnsi" w:hAnsiTheme="minorHAnsi" w:cstheme="minorHAnsi"/>
          <w:sz w:val="22"/>
          <w:szCs w:val="22"/>
        </w:rPr>
        <w:t xml:space="preserve">NAP Program).  The building permits have been submitted. The original delivery date was estimated to be early September, but the transportation company advised last week that the house is scheduled to be delivered August 21. Director Mickens asked for approval to publish an invitation for bids for the foundation work and finishing work. </w:t>
      </w:r>
      <w:r w:rsidR="00655CFC">
        <w:rPr>
          <w:rFonts w:asciiTheme="minorHAnsi" w:hAnsiTheme="minorHAnsi" w:cstheme="minorHAnsi"/>
          <w:sz w:val="22"/>
          <w:szCs w:val="22"/>
        </w:rPr>
        <w:t xml:space="preserve"> </w:t>
      </w:r>
      <w:r w:rsidR="0067604F">
        <w:rPr>
          <w:rFonts w:asciiTheme="minorHAnsi" w:hAnsiTheme="minorHAnsi" w:cstheme="minorHAnsi"/>
          <w:sz w:val="22"/>
          <w:szCs w:val="22"/>
        </w:rPr>
        <w:t>George Scull</w:t>
      </w:r>
      <w:r w:rsidR="00655CFC">
        <w:rPr>
          <w:rFonts w:asciiTheme="minorHAnsi" w:hAnsiTheme="minorHAnsi" w:cstheme="minorHAnsi"/>
          <w:sz w:val="22"/>
          <w:szCs w:val="22"/>
        </w:rPr>
        <w:t xml:space="preserve"> made a motion to </w:t>
      </w:r>
      <w:r w:rsidR="00163B31">
        <w:rPr>
          <w:rFonts w:asciiTheme="minorHAnsi" w:hAnsiTheme="minorHAnsi" w:cstheme="minorHAnsi"/>
          <w:sz w:val="22"/>
          <w:szCs w:val="22"/>
        </w:rPr>
        <w:t>advertise for bids</w:t>
      </w:r>
      <w:r w:rsidR="00655CFC">
        <w:rPr>
          <w:rFonts w:asciiTheme="minorHAnsi" w:hAnsiTheme="minorHAnsi" w:cstheme="minorHAnsi"/>
          <w:sz w:val="22"/>
          <w:szCs w:val="22"/>
        </w:rPr>
        <w:t xml:space="preserve">.  The Motion was seconded by </w:t>
      </w:r>
      <w:r w:rsidR="0067604F">
        <w:rPr>
          <w:rFonts w:asciiTheme="minorHAnsi" w:hAnsiTheme="minorHAnsi" w:cstheme="minorHAnsi"/>
          <w:sz w:val="22"/>
          <w:szCs w:val="22"/>
        </w:rPr>
        <w:t>Marcia Sonneborn</w:t>
      </w:r>
      <w:r w:rsidR="00655CFC">
        <w:rPr>
          <w:rFonts w:asciiTheme="minorHAnsi" w:hAnsiTheme="minorHAnsi" w:cstheme="minorHAnsi"/>
          <w:sz w:val="22"/>
          <w:szCs w:val="22"/>
        </w:rPr>
        <w:t xml:space="preserve">, motion approved and carried. </w:t>
      </w:r>
    </w:p>
    <w:p w14:paraId="7977F597" w14:textId="77777777" w:rsidR="00655CFC" w:rsidRDefault="00655CFC" w:rsidP="007B23B6">
      <w:pPr>
        <w:pStyle w:val="BodyText"/>
        <w:ind w:left="100"/>
        <w:jc w:val="both"/>
        <w:rPr>
          <w:rFonts w:asciiTheme="minorHAnsi" w:hAnsiTheme="minorHAnsi" w:cstheme="minorHAnsi"/>
          <w:sz w:val="22"/>
          <w:szCs w:val="22"/>
        </w:rPr>
      </w:pPr>
    </w:p>
    <w:p w14:paraId="78170C4D" w14:textId="36E048C4" w:rsidR="00655CFC" w:rsidRDefault="00C867E0" w:rsidP="007B23B6">
      <w:pPr>
        <w:pStyle w:val="BodyText"/>
        <w:ind w:left="100"/>
        <w:jc w:val="both"/>
        <w:rPr>
          <w:rFonts w:asciiTheme="minorHAnsi" w:hAnsiTheme="minorHAnsi" w:cstheme="minorHAnsi"/>
          <w:sz w:val="22"/>
          <w:szCs w:val="22"/>
        </w:rPr>
      </w:pPr>
      <w:r>
        <w:rPr>
          <w:rFonts w:asciiTheme="minorHAnsi" w:hAnsiTheme="minorHAnsi" w:cstheme="minorHAnsi"/>
          <w:sz w:val="22"/>
          <w:szCs w:val="22"/>
        </w:rPr>
        <w:t>Nikki Mickens</w:t>
      </w:r>
      <w:r w:rsidR="00163B31">
        <w:rPr>
          <w:rFonts w:asciiTheme="minorHAnsi" w:hAnsiTheme="minorHAnsi" w:cstheme="minorHAnsi"/>
          <w:sz w:val="22"/>
          <w:szCs w:val="22"/>
        </w:rPr>
        <w:t xml:space="preserve"> made a motion for approval to bid on properties presented at tax sale at her discretion</w:t>
      </w:r>
      <w:r w:rsidR="00655CFC">
        <w:rPr>
          <w:rFonts w:asciiTheme="minorHAnsi" w:hAnsiTheme="minorHAnsi" w:cstheme="minorHAnsi"/>
          <w:sz w:val="22"/>
          <w:szCs w:val="22"/>
        </w:rPr>
        <w:t>. George Scull made a motion</w:t>
      </w:r>
      <w:r w:rsidR="00163B31">
        <w:rPr>
          <w:rFonts w:asciiTheme="minorHAnsi" w:hAnsiTheme="minorHAnsi" w:cstheme="minorHAnsi"/>
          <w:sz w:val="22"/>
          <w:szCs w:val="22"/>
        </w:rPr>
        <w:t>, the m</w:t>
      </w:r>
      <w:r w:rsidR="00655CFC">
        <w:rPr>
          <w:rFonts w:asciiTheme="minorHAnsi" w:hAnsiTheme="minorHAnsi" w:cstheme="minorHAnsi"/>
          <w:sz w:val="22"/>
          <w:szCs w:val="22"/>
        </w:rPr>
        <w:t xml:space="preserve">otion was seconded by </w:t>
      </w:r>
      <w:r w:rsidR="0067604F">
        <w:rPr>
          <w:rFonts w:asciiTheme="minorHAnsi" w:hAnsiTheme="minorHAnsi" w:cstheme="minorHAnsi"/>
          <w:sz w:val="22"/>
          <w:szCs w:val="22"/>
        </w:rPr>
        <w:t>Ralph Burchianti</w:t>
      </w:r>
      <w:r w:rsidR="00655CFC">
        <w:rPr>
          <w:rFonts w:asciiTheme="minorHAnsi" w:hAnsiTheme="minorHAnsi" w:cstheme="minorHAnsi"/>
          <w:sz w:val="22"/>
          <w:szCs w:val="22"/>
        </w:rPr>
        <w:t xml:space="preserve">, motion approved and carried. </w:t>
      </w:r>
    </w:p>
    <w:p w14:paraId="2BB84669" w14:textId="77777777" w:rsidR="003E55E0" w:rsidRDefault="003E55E0" w:rsidP="007B23B6">
      <w:pPr>
        <w:pStyle w:val="BodyText"/>
        <w:ind w:left="100"/>
        <w:jc w:val="both"/>
        <w:rPr>
          <w:rFonts w:asciiTheme="minorHAnsi" w:hAnsiTheme="minorHAnsi" w:cstheme="minorHAnsi"/>
          <w:sz w:val="22"/>
          <w:szCs w:val="22"/>
        </w:rPr>
      </w:pPr>
    </w:p>
    <w:p w14:paraId="64DE4CB3" w14:textId="03B62864" w:rsidR="00163B31" w:rsidRDefault="0031776D" w:rsidP="0031776D">
      <w:pPr>
        <w:pStyle w:val="BodyText"/>
        <w:ind w:left="100"/>
        <w:jc w:val="both"/>
        <w:rPr>
          <w:rFonts w:asciiTheme="minorHAnsi" w:hAnsiTheme="minorHAnsi" w:cstheme="minorHAnsi"/>
          <w:sz w:val="22"/>
          <w:szCs w:val="22"/>
        </w:rPr>
      </w:pPr>
      <w:r>
        <w:rPr>
          <w:rFonts w:asciiTheme="minorHAnsi" w:hAnsiTheme="minorHAnsi" w:cstheme="minorHAnsi"/>
          <w:sz w:val="22"/>
          <w:szCs w:val="22"/>
        </w:rPr>
        <w:t>Nikki</w:t>
      </w:r>
      <w:r w:rsidR="00C867E0">
        <w:rPr>
          <w:rFonts w:asciiTheme="minorHAnsi" w:hAnsiTheme="minorHAnsi" w:cstheme="minorHAnsi"/>
          <w:sz w:val="22"/>
          <w:szCs w:val="22"/>
        </w:rPr>
        <w:t xml:space="preserve"> Mickens</w:t>
      </w:r>
      <w:r>
        <w:rPr>
          <w:rFonts w:asciiTheme="minorHAnsi" w:hAnsiTheme="minorHAnsi" w:cstheme="minorHAnsi"/>
          <w:sz w:val="22"/>
          <w:szCs w:val="22"/>
        </w:rPr>
        <w:t xml:space="preserve"> </w:t>
      </w:r>
      <w:r w:rsidR="00497726">
        <w:rPr>
          <w:rFonts w:asciiTheme="minorHAnsi" w:hAnsiTheme="minorHAnsi" w:cstheme="minorHAnsi"/>
          <w:sz w:val="22"/>
          <w:szCs w:val="22"/>
        </w:rPr>
        <w:t xml:space="preserve">then discussed </w:t>
      </w:r>
      <w:r w:rsidR="00163B31">
        <w:rPr>
          <w:rFonts w:asciiTheme="minorHAnsi" w:hAnsiTheme="minorHAnsi" w:cstheme="minorHAnsi"/>
          <w:sz w:val="22"/>
          <w:szCs w:val="22"/>
        </w:rPr>
        <w:t>a house that was located at 224 2</w:t>
      </w:r>
      <w:r w:rsidR="00163B31" w:rsidRPr="00163B31">
        <w:rPr>
          <w:rFonts w:asciiTheme="minorHAnsi" w:hAnsiTheme="minorHAnsi" w:cstheme="minorHAnsi"/>
          <w:sz w:val="22"/>
          <w:szCs w:val="22"/>
          <w:vertAlign w:val="superscript"/>
        </w:rPr>
        <w:t>nd</w:t>
      </w:r>
      <w:r w:rsidR="00163B31">
        <w:rPr>
          <w:rFonts w:asciiTheme="minorHAnsi" w:hAnsiTheme="minorHAnsi" w:cstheme="minorHAnsi"/>
          <w:sz w:val="22"/>
          <w:szCs w:val="22"/>
        </w:rPr>
        <w:t xml:space="preserve"> Ave, Waynesburg.  The house burnt down last year, and the owner is considering donating to the RDA, as they do not have funds to demo the house.  The assessment was presented for the property, and potential to build was discus</w:t>
      </w:r>
      <w:r w:rsidR="0067604F">
        <w:rPr>
          <w:rFonts w:asciiTheme="minorHAnsi" w:hAnsiTheme="minorHAnsi" w:cstheme="minorHAnsi"/>
          <w:sz w:val="22"/>
          <w:szCs w:val="22"/>
        </w:rPr>
        <w:t>s</w:t>
      </w:r>
      <w:r w:rsidR="00163B31">
        <w:rPr>
          <w:rFonts w:asciiTheme="minorHAnsi" w:hAnsiTheme="minorHAnsi" w:cstheme="minorHAnsi"/>
          <w:sz w:val="22"/>
          <w:szCs w:val="22"/>
        </w:rPr>
        <w:t xml:space="preserve">ed.  </w:t>
      </w:r>
      <w:r w:rsidR="0067604F">
        <w:rPr>
          <w:rFonts w:asciiTheme="minorHAnsi" w:hAnsiTheme="minorHAnsi" w:cstheme="minorHAnsi"/>
          <w:sz w:val="22"/>
          <w:szCs w:val="22"/>
        </w:rPr>
        <w:t xml:space="preserve">The Board felt that the lot was too narrow/short in depth </w:t>
      </w:r>
      <w:r w:rsidR="00AA166B">
        <w:rPr>
          <w:rFonts w:asciiTheme="minorHAnsi" w:hAnsiTheme="minorHAnsi" w:cstheme="minorHAnsi"/>
          <w:sz w:val="22"/>
          <w:szCs w:val="22"/>
        </w:rPr>
        <w:t xml:space="preserve">to be able to build anything that would be uniform with </w:t>
      </w:r>
      <w:r w:rsidR="00AA166B">
        <w:rPr>
          <w:rFonts w:asciiTheme="minorHAnsi" w:hAnsiTheme="minorHAnsi" w:cstheme="minorHAnsi"/>
          <w:sz w:val="22"/>
          <w:szCs w:val="22"/>
        </w:rPr>
        <w:lastRenderedPageBreak/>
        <w:t xml:space="preserve">the other houses, an don’t have dedicated blight funds on hand. George Scull </w:t>
      </w:r>
      <w:r w:rsidR="00163B31">
        <w:rPr>
          <w:rFonts w:asciiTheme="minorHAnsi" w:hAnsiTheme="minorHAnsi" w:cstheme="minorHAnsi"/>
          <w:sz w:val="22"/>
          <w:szCs w:val="22"/>
        </w:rPr>
        <w:t xml:space="preserve">made a motion to </w:t>
      </w:r>
      <w:r w:rsidR="00AA166B">
        <w:rPr>
          <w:rFonts w:asciiTheme="minorHAnsi" w:hAnsiTheme="minorHAnsi" w:cstheme="minorHAnsi"/>
          <w:sz w:val="22"/>
          <w:szCs w:val="22"/>
        </w:rPr>
        <w:t xml:space="preserve">deny the donation of the </w:t>
      </w:r>
      <w:r w:rsidR="00163B31">
        <w:rPr>
          <w:rFonts w:asciiTheme="minorHAnsi" w:hAnsiTheme="minorHAnsi" w:cstheme="minorHAnsi"/>
          <w:sz w:val="22"/>
          <w:szCs w:val="22"/>
        </w:rPr>
        <w:t xml:space="preserve">property, and the motion was seconded by </w:t>
      </w:r>
      <w:r w:rsidR="00AA166B">
        <w:rPr>
          <w:rFonts w:asciiTheme="minorHAnsi" w:hAnsiTheme="minorHAnsi" w:cstheme="minorHAnsi"/>
          <w:sz w:val="22"/>
          <w:szCs w:val="22"/>
        </w:rPr>
        <w:t>Ralph Burchianti</w:t>
      </w:r>
      <w:r w:rsidR="00163B31">
        <w:rPr>
          <w:rFonts w:asciiTheme="minorHAnsi" w:hAnsiTheme="minorHAnsi" w:cstheme="minorHAnsi"/>
          <w:sz w:val="22"/>
          <w:szCs w:val="22"/>
        </w:rPr>
        <w:t xml:space="preserve">. Motion approved and carried. </w:t>
      </w:r>
    </w:p>
    <w:p w14:paraId="64011913" w14:textId="77777777" w:rsidR="00163B31" w:rsidRDefault="00163B31" w:rsidP="0031776D">
      <w:pPr>
        <w:pStyle w:val="BodyText"/>
        <w:ind w:left="100"/>
        <w:jc w:val="both"/>
        <w:rPr>
          <w:rFonts w:asciiTheme="minorHAnsi" w:hAnsiTheme="minorHAnsi" w:cstheme="minorHAnsi"/>
          <w:sz w:val="22"/>
          <w:szCs w:val="22"/>
        </w:rPr>
      </w:pPr>
    </w:p>
    <w:p w14:paraId="69B3C276" w14:textId="27DEE1F4" w:rsidR="0031776D" w:rsidRDefault="00C867E0" w:rsidP="0031776D">
      <w:pPr>
        <w:pStyle w:val="BodyText"/>
        <w:ind w:left="100"/>
        <w:jc w:val="both"/>
        <w:rPr>
          <w:rFonts w:asciiTheme="minorHAnsi" w:hAnsiTheme="minorHAnsi" w:cstheme="minorHAnsi"/>
          <w:sz w:val="22"/>
          <w:szCs w:val="22"/>
        </w:rPr>
      </w:pPr>
      <w:r>
        <w:rPr>
          <w:rFonts w:asciiTheme="minorHAnsi" w:hAnsiTheme="minorHAnsi" w:cstheme="minorHAnsi"/>
          <w:sz w:val="22"/>
          <w:szCs w:val="22"/>
        </w:rPr>
        <w:t>Nikki</w:t>
      </w:r>
      <w:r w:rsidR="00163B31">
        <w:rPr>
          <w:rFonts w:asciiTheme="minorHAnsi" w:hAnsiTheme="minorHAnsi" w:cstheme="minorHAnsi"/>
          <w:sz w:val="22"/>
          <w:szCs w:val="22"/>
        </w:rPr>
        <w:t xml:space="preserve"> </w:t>
      </w:r>
      <w:r>
        <w:rPr>
          <w:rFonts w:asciiTheme="minorHAnsi" w:hAnsiTheme="minorHAnsi" w:cstheme="minorHAnsi"/>
          <w:sz w:val="22"/>
          <w:szCs w:val="22"/>
        </w:rPr>
        <w:t xml:space="preserve">Mickens </w:t>
      </w:r>
      <w:r w:rsidR="00163B31">
        <w:rPr>
          <w:rFonts w:asciiTheme="minorHAnsi" w:hAnsiTheme="minorHAnsi" w:cstheme="minorHAnsi"/>
          <w:sz w:val="22"/>
          <w:szCs w:val="22"/>
        </w:rPr>
        <w:t>then asked the Board to consider a 6-month extension for the LIPC contract at 401 North Market Street, Carmichaels</w:t>
      </w:r>
      <w:r w:rsidR="00AA166B">
        <w:rPr>
          <w:rFonts w:asciiTheme="minorHAnsi" w:hAnsiTheme="minorHAnsi" w:cstheme="minorHAnsi"/>
          <w:sz w:val="22"/>
          <w:szCs w:val="22"/>
        </w:rPr>
        <w:t xml:space="preserve"> and presented an email from Blueprints</w:t>
      </w:r>
      <w:r w:rsidR="00163B31">
        <w:rPr>
          <w:rFonts w:asciiTheme="minorHAnsi" w:hAnsiTheme="minorHAnsi" w:cstheme="minorHAnsi"/>
          <w:sz w:val="22"/>
          <w:szCs w:val="22"/>
        </w:rPr>
        <w:t>.  The</w:t>
      </w:r>
      <w:r w:rsidR="00655CFC">
        <w:rPr>
          <w:rFonts w:asciiTheme="minorHAnsi" w:hAnsiTheme="minorHAnsi" w:cstheme="minorHAnsi"/>
          <w:sz w:val="22"/>
          <w:szCs w:val="22"/>
        </w:rPr>
        <w:t xml:space="preserve"> </w:t>
      </w:r>
      <w:r w:rsidR="00163B31">
        <w:rPr>
          <w:rFonts w:asciiTheme="minorHAnsi" w:hAnsiTheme="minorHAnsi" w:cstheme="minorHAnsi"/>
          <w:sz w:val="22"/>
          <w:szCs w:val="22"/>
        </w:rPr>
        <w:t>homeowners previously had one 6</w:t>
      </w:r>
      <w:r>
        <w:rPr>
          <w:rFonts w:asciiTheme="minorHAnsi" w:hAnsiTheme="minorHAnsi" w:cstheme="minorHAnsi"/>
          <w:sz w:val="22"/>
          <w:szCs w:val="22"/>
        </w:rPr>
        <w:t>-</w:t>
      </w:r>
      <w:r w:rsidR="00163B31">
        <w:rPr>
          <w:rFonts w:asciiTheme="minorHAnsi" w:hAnsiTheme="minorHAnsi" w:cstheme="minorHAnsi"/>
          <w:sz w:val="22"/>
          <w:szCs w:val="22"/>
        </w:rPr>
        <w:t xml:space="preserve">month extension.  Blueprints reports that the homeowners are meeting consistently, and were going through mortgage approval in June when one of the </w:t>
      </w:r>
      <w:proofErr w:type="gramStart"/>
      <w:r w:rsidR="00163B31">
        <w:rPr>
          <w:rFonts w:asciiTheme="minorHAnsi" w:hAnsiTheme="minorHAnsi" w:cstheme="minorHAnsi"/>
          <w:sz w:val="22"/>
          <w:szCs w:val="22"/>
        </w:rPr>
        <w:t>homeowners</w:t>
      </w:r>
      <w:proofErr w:type="gramEnd"/>
      <w:r w:rsidR="00163B31">
        <w:rPr>
          <w:rFonts w:asciiTheme="minorHAnsi" w:hAnsiTheme="minorHAnsi" w:cstheme="minorHAnsi"/>
          <w:sz w:val="22"/>
          <w:szCs w:val="22"/>
        </w:rPr>
        <w:t xml:space="preserve"> lost employment. </w:t>
      </w:r>
      <w:r w:rsidR="00366F6A">
        <w:rPr>
          <w:rFonts w:asciiTheme="minorHAnsi" w:hAnsiTheme="minorHAnsi" w:cstheme="minorHAnsi"/>
          <w:sz w:val="22"/>
          <w:szCs w:val="22"/>
        </w:rPr>
        <w:t>Although they immediately obtained other employment, there was a significant decrease in pay that was enough to throw off the debt</w:t>
      </w:r>
      <w:r>
        <w:rPr>
          <w:rFonts w:asciiTheme="minorHAnsi" w:hAnsiTheme="minorHAnsi" w:cstheme="minorHAnsi"/>
          <w:sz w:val="22"/>
          <w:szCs w:val="22"/>
        </w:rPr>
        <w:t>-</w:t>
      </w:r>
      <w:r w:rsidR="00366F6A">
        <w:rPr>
          <w:rFonts w:asciiTheme="minorHAnsi" w:hAnsiTheme="minorHAnsi" w:cstheme="minorHAnsi"/>
          <w:sz w:val="22"/>
          <w:szCs w:val="22"/>
        </w:rPr>
        <w:t>to</w:t>
      </w:r>
      <w:r>
        <w:rPr>
          <w:rFonts w:asciiTheme="minorHAnsi" w:hAnsiTheme="minorHAnsi" w:cstheme="minorHAnsi"/>
          <w:sz w:val="22"/>
          <w:szCs w:val="22"/>
        </w:rPr>
        <w:t>-</w:t>
      </w:r>
      <w:r w:rsidR="00366F6A">
        <w:rPr>
          <w:rFonts w:asciiTheme="minorHAnsi" w:hAnsiTheme="minorHAnsi" w:cstheme="minorHAnsi"/>
          <w:sz w:val="22"/>
          <w:szCs w:val="22"/>
        </w:rPr>
        <w:t xml:space="preserve">income ratio.  Upon the motion of </w:t>
      </w:r>
      <w:r w:rsidR="00AA166B">
        <w:rPr>
          <w:rFonts w:asciiTheme="minorHAnsi" w:hAnsiTheme="minorHAnsi" w:cstheme="minorHAnsi"/>
          <w:sz w:val="22"/>
          <w:szCs w:val="22"/>
        </w:rPr>
        <w:t>Marcia Sonneborn</w:t>
      </w:r>
      <w:r w:rsidR="00366F6A">
        <w:rPr>
          <w:rFonts w:asciiTheme="minorHAnsi" w:hAnsiTheme="minorHAnsi" w:cstheme="minorHAnsi"/>
          <w:sz w:val="22"/>
          <w:szCs w:val="22"/>
        </w:rPr>
        <w:t xml:space="preserve"> and seconded by </w:t>
      </w:r>
      <w:r w:rsidR="00AA166B">
        <w:rPr>
          <w:rFonts w:asciiTheme="minorHAnsi" w:hAnsiTheme="minorHAnsi" w:cstheme="minorHAnsi"/>
          <w:sz w:val="22"/>
          <w:szCs w:val="22"/>
        </w:rPr>
        <w:t>George Scull</w:t>
      </w:r>
      <w:r w:rsidR="00366F6A">
        <w:rPr>
          <w:rFonts w:asciiTheme="minorHAnsi" w:hAnsiTheme="minorHAnsi" w:cstheme="minorHAnsi"/>
          <w:sz w:val="22"/>
          <w:szCs w:val="22"/>
        </w:rPr>
        <w:t>, motion to approve the 6</w:t>
      </w:r>
      <w:r>
        <w:rPr>
          <w:rFonts w:asciiTheme="minorHAnsi" w:hAnsiTheme="minorHAnsi" w:cstheme="minorHAnsi"/>
          <w:sz w:val="22"/>
          <w:szCs w:val="22"/>
        </w:rPr>
        <w:t>-</w:t>
      </w:r>
      <w:r w:rsidR="00366F6A">
        <w:rPr>
          <w:rFonts w:asciiTheme="minorHAnsi" w:hAnsiTheme="minorHAnsi" w:cstheme="minorHAnsi"/>
          <w:sz w:val="22"/>
          <w:szCs w:val="22"/>
        </w:rPr>
        <w:t xml:space="preserve">month extension was approved and carried. </w:t>
      </w:r>
    </w:p>
    <w:p w14:paraId="517D3971" w14:textId="30382147" w:rsidR="0031776D" w:rsidRDefault="0031776D" w:rsidP="00430394">
      <w:pPr>
        <w:pStyle w:val="BodyText"/>
        <w:ind w:left="100"/>
        <w:jc w:val="both"/>
        <w:rPr>
          <w:rFonts w:asciiTheme="minorHAnsi" w:hAnsiTheme="minorHAnsi" w:cstheme="minorHAnsi"/>
          <w:sz w:val="22"/>
          <w:szCs w:val="22"/>
        </w:rPr>
      </w:pPr>
    </w:p>
    <w:p w14:paraId="10E60C52" w14:textId="1C454908" w:rsidR="005A22A9" w:rsidRPr="001061CA" w:rsidRDefault="005A22A9" w:rsidP="00A57BE0">
      <w:pPr>
        <w:pStyle w:val="BodyText"/>
        <w:ind w:left="100"/>
        <w:jc w:val="both"/>
        <w:rPr>
          <w:rFonts w:asciiTheme="minorHAnsi" w:hAnsiTheme="minorHAnsi" w:cstheme="minorHAnsi"/>
          <w:sz w:val="22"/>
          <w:szCs w:val="22"/>
        </w:rPr>
      </w:pPr>
    </w:p>
    <w:p w14:paraId="751AD75B" w14:textId="1BCAEDCD" w:rsidR="00497726" w:rsidRDefault="00C867E0" w:rsidP="00497726">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Lastly, </w:t>
      </w:r>
      <w:r w:rsidR="009B2078" w:rsidRPr="001061CA">
        <w:rPr>
          <w:rFonts w:asciiTheme="minorHAnsi" w:hAnsiTheme="minorHAnsi" w:cstheme="minorHAnsi"/>
          <w:sz w:val="22"/>
          <w:szCs w:val="22"/>
        </w:rPr>
        <w:t xml:space="preserve">Nikki </w:t>
      </w:r>
      <w:r w:rsidR="00170C5A">
        <w:rPr>
          <w:rFonts w:asciiTheme="minorHAnsi" w:hAnsiTheme="minorHAnsi" w:cstheme="minorHAnsi"/>
          <w:sz w:val="22"/>
          <w:szCs w:val="22"/>
        </w:rPr>
        <w:t>then</w:t>
      </w:r>
      <w:r w:rsidR="00497726">
        <w:rPr>
          <w:rFonts w:asciiTheme="minorHAnsi" w:hAnsiTheme="minorHAnsi" w:cstheme="minorHAnsi"/>
          <w:sz w:val="22"/>
          <w:szCs w:val="22"/>
        </w:rPr>
        <w:t xml:space="preserve"> asked for a motion to approve </w:t>
      </w:r>
      <w:r>
        <w:rPr>
          <w:rFonts w:asciiTheme="minorHAnsi" w:hAnsiTheme="minorHAnsi" w:cstheme="minorHAnsi"/>
          <w:sz w:val="22"/>
          <w:szCs w:val="22"/>
        </w:rPr>
        <w:t>reducing the prices of the 2 houses</w:t>
      </w:r>
      <w:r w:rsidR="00497726">
        <w:rPr>
          <w:rFonts w:asciiTheme="minorHAnsi" w:hAnsiTheme="minorHAnsi" w:cstheme="minorHAnsi"/>
          <w:sz w:val="22"/>
          <w:szCs w:val="22"/>
        </w:rPr>
        <w:t xml:space="preserve"> in Nemacolin</w:t>
      </w:r>
      <w:r>
        <w:rPr>
          <w:rFonts w:asciiTheme="minorHAnsi" w:hAnsiTheme="minorHAnsi" w:cstheme="minorHAnsi"/>
          <w:sz w:val="22"/>
          <w:szCs w:val="22"/>
        </w:rPr>
        <w:t xml:space="preserve"> that are listed for sale at 20 Wood and 29 Wood Street. These properties are currently listed at $89,900(20 Wood) &amp; $109,900(29 Wood). These have been listed since April with no interest. </w:t>
      </w:r>
      <w:r w:rsidR="00AA166B">
        <w:rPr>
          <w:rFonts w:asciiTheme="minorHAnsi" w:hAnsiTheme="minorHAnsi" w:cstheme="minorHAnsi"/>
          <w:sz w:val="22"/>
          <w:szCs w:val="22"/>
        </w:rPr>
        <w:t>George Scull stated that he is hesitant to reduce the price too much and end up getting an absentee landlord and not improving the neighborhood.  It was discussed that at the current price points, the houses would remain vacant and we may have to reduce the houses enough to sell and hope for a good owner/landlord.  Nikki suggested contacting a local landlord that advertises properties on Facebook and seems to keep her rentals in good condition and vet the tenants.  The Board was in agreement, and asked Nikki to contact any potential buyers and ask them to make an offer.</w:t>
      </w:r>
      <w:r w:rsidR="007B05B3">
        <w:rPr>
          <w:rFonts w:asciiTheme="minorHAnsi" w:hAnsiTheme="minorHAnsi" w:cstheme="minorHAnsi"/>
          <w:sz w:val="22"/>
          <w:szCs w:val="22"/>
        </w:rPr>
        <w:t xml:space="preserve"> </w:t>
      </w:r>
      <w:r w:rsidR="00655CFC">
        <w:rPr>
          <w:rFonts w:asciiTheme="minorHAnsi" w:hAnsiTheme="minorHAnsi" w:cstheme="minorHAnsi"/>
          <w:sz w:val="22"/>
          <w:szCs w:val="22"/>
        </w:rPr>
        <w:t xml:space="preserve"> George Scull made a motion to </w:t>
      </w:r>
      <w:r>
        <w:rPr>
          <w:rFonts w:asciiTheme="minorHAnsi" w:hAnsiTheme="minorHAnsi" w:cstheme="minorHAnsi"/>
          <w:sz w:val="22"/>
          <w:szCs w:val="22"/>
        </w:rPr>
        <w:t xml:space="preserve">reduce the prices to </w:t>
      </w:r>
      <w:r w:rsidR="007B05B3">
        <w:rPr>
          <w:rFonts w:asciiTheme="minorHAnsi" w:hAnsiTheme="minorHAnsi" w:cstheme="minorHAnsi"/>
          <w:sz w:val="22"/>
          <w:szCs w:val="22"/>
        </w:rPr>
        <w:t>$82,500 for 20 Wood &amp; $89,800 for 29 Wood</w:t>
      </w:r>
      <w:r w:rsidR="00655CFC">
        <w:rPr>
          <w:rFonts w:asciiTheme="minorHAnsi" w:hAnsiTheme="minorHAnsi" w:cstheme="minorHAnsi"/>
          <w:sz w:val="22"/>
          <w:szCs w:val="22"/>
        </w:rPr>
        <w:t>, and u</w:t>
      </w:r>
      <w:r w:rsidR="00497726" w:rsidRPr="001061CA">
        <w:rPr>
          <w:rFonts w:asciiTheme="minorHAnsi" w:hAnsiTheme="minorHAnsi" w:cstheme="minorHAnsi"/>
          <w:sz w:val="22"/>
          <w:szCs w:val="22"/>
        </w:rPr>
        <w:t xml:space="preserve">pon the </w:t>
      </w:r>
      <w:r w:rsidR="00655CFC">
        <w:rPr>
          <w:rFonts w:asciiTheme="minorHAnsi" w:hAnsiTheme="minorHAnsi" w:cstheme="minorHAnsi"/>
          <w:sz w:val="22"/>
          <w:szCs w:val="22"/>
        </w:rPr>
        <w:t>second</w:t>
      </w:r>
      <w:r w:rsidR="00497726" w:rsidRPr="001061CA">
        <w:rPr>
          <w:rFonts w:asciiTheme="minorHAnsi" w:hAnsiTheme="minorHAnsi" w:cstheme="minorHAnsi"/>
          <w:sz w:val="22"/>
          <w:szCs w:val="22"/>
        </w:rPr>
        <w:t xml:space="preserve"> of </w:t>
      </w:r>
      <w:sdt>
        <w:sdtPr>
          <w:rPr>
            <w:rFonts w:asciiTheme="minorHAnsi" w:hAnsiTheme="minorHAnsi" w:cstheme="minorHAnsi"/>
            <w:sz w:val="22"/>
            <w:szCs w:val="22"/>
          </w:rPr>
          <w:alias w:val="Board Member"/>
          <w:tag w:val="Board Member"/>
          <w:id w:val="1706441845"/>
          <w:placeholder>
            <w:docPart w:val="F723EA07F9DF41D3AF562ABEC5B0259E"/>
          </w:placeholder>
          <w:dropDownList>
            <w:listItem w:value="Choose an item."/>
            <w:listItem w:displayText="Thelma Szarell" w:value="Thelma Sza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497726">
            <w:rPr>
              <w:rFonts w:asciiTheme="minorHAnsi" w:hAnsiTheme="minorHAnsi" w:cstheme="minorHAnsi"/>
              <w:sz w:val="22"/>
              <w:szCs w:val="22"/>
            </w:rPr>
            <w:t>Marcia Sonneborn</w:t>
          </w:r>
        </w:sdtContent>
      </w:sdt>
      <w:r w:rsidR="00497726" w:rsidRPr="001061CA">
        <w:rPr>
          <w:rFonts w:asciiTheme="minorHAnsi" w:hAnsiTheme="minorHAnsi" w:cstheme="minorHAnsi"/>
          <w:sz w:val="22"/>
          <w:szCs w:val="22"/>
        </w:rPr>
        <w:t xml:space="preserve">, motion </w:t>
      </w:r>
      <w:r w:rsidR="00655CFC">
        <w:rPr>
          <w:rFonts w:asciiTheme="minorHAnsi" w:hAnsiTheme="minorHAnsi" w:cstheme="minorHAnsi"/>
          <w:sz w:val="22"/>
          <w:szCs w:val="22"/>
        </w:rPr>
        <w:t xml:space="preserve">to </w:t>
      </w:r>
      <w:r>
        <w:rPr>
          <w:rFonts w:asciiTheme="minorHAnsi" w:hAnsiTheme="minorHAnsi" w:cstheme="minorHAnsi"/>
          <w:sz w:val="22"/>
          <w:szCs w:val="22"/>
        </w:rPr>
        <w:t>reduce the prices on the 2 houses w</w:t>
      </w:r>
      <w:r w:rsidR="00655CFC">
        <w:rPr>
          <w:rFonts w:asciiTheme="minorHAnsi" w:hAnsiTheme="minorHAnsi" w:cstheme="minorHAnsi"/>
          <w:sz w:val="22"/>
          <w:szCs w:val="22"/>
        </w:rPr>
        <w:t xml:space="preserve">as </w:t>
      </w:r>
      <w:r w:rsidR="00497726" w:rsidRPr="001061CA">
        <w:rPr>
          <w:rFonts w:asciiTheme="minorHAnsi" w:hAnsiTheme="minorHAnsi" w:cstheme="minorHAnsi"/>
          <w:sz w:val="22"/>
          <w:szCs w:val="22"/>
        </w:rPr>
        <w:t>approved and carried.</w:t>
      </w:r>
    </w:p>
    <w:p w14:paraId="006B65A3" w14:textId="21C4C1A3" w:rsidR="007E2E81" w:rsidRDefault="007E2E81" w:rsidP="009B2078">
      <w:pPr>
        <w:pStyle w:val="BodyText"/>
        <w:ind w:left="100"/>
        <w:jc w:val="both"/>
        <w:rPr>
          <w:rFonts w:asciiTheme="minorHAnsi" w:hAnsiTheme="minorHAnsi" w:cstheme="minorHAnsi"/>
          <w:sz w:val="22"/>
          <w:szCs w:val="22"/>
        </w:rPr>
      </w:pPr>
    </w:p>
    <w:p w14:paraId="394DF2B4" w14:textId="77777777" w:rsidR="005E4783" w:rsidRDefault="005E4783" w:rsidP="009B2078">
      <w:pPr>
        <w:pStyle w:val="BodyText"/>
        <w:ind w:left="100"/>
        <w:jc w:val="both"/>
        <w:rPr>
          <w:rFonts w:asciiTheme="minorHAnsi" w:hAnsiTheme="minorHAnsi" w:cstheme="minorHAnsi"/>
          <w:sz w:val="22"/>
          <w:szCs w:val="22"/>
        </w:rPr>
      </w:pPr>
    </w:p>
    <w:p w14:paraId="35DAFE1E" w14:textId="61BBD4BC" w:rsidR="0003227C" w:rsidRPr="001061CA" w:rsidRDefault="00FA5072" w:rsidP="0003227C">
      <w:pPr>
        <w:pStyle w:val="BodyText"/>
        <w:ind w:left="100"/>
        <w:jc w:val="both"/>
        <w:rPr>
          <w:rFonts w:asciiTheme="minorHAnsi" w:hAnsiTheme="minorHAnsi" w:cstheme="minorHAnsi"/>
          <w:sz w:val="22"/>
          <w:szCs w:val="22"/>
        </w:rPr>
      </w:pPr>
      <w:r w:rsidRPr="001061CA">
        <w:rPr>
          <w:rFonts w:asciiTheme="minorHAnsi" w:hAnsiTheme="minorHAnsi" w:cstheme="minorHAnsi"/>
          <w:sz w:val="22"/>
          <w:szCs w:val="22"/>
        </w:rPr>
        <w:t>O</w:t>
      </w:r>
      <w:r w:rsidR="00FE4043" w:rsidRPr="001061CA">
        <w:rPr>
          <w:rFonts w:asciiTheme="minorHAnsi" w:hAnsiTheme="minorHAnsi" w:cstheme="minorHAnsi"/>
          <w:sz w:val="22"/>
          <w:szCs w:val="22"/>
        </w:rPr>
        <w:t xml:space="preserve">ld Business: </w:t>
      </w:r>
      <w:r w:rsidR="00BB4782">
        <w:rPr>
          <w:rFonts w:asciiTheme="minorHAnsi" w:hAnsiTheme="minorHAnsi" w:cstheme="minorHAnsi"/>
          <w:sz w:val="22"/>
          <w:szCs w:val="22"/>
        </w:rPr>
        <w:t>Nikki</w:t>
      </w:r>
      <w:r w:rsidR="00556C1A" w:rsidRPr="001061CA">
        <w:rPr>
          <w:rFonts w:asciiTheme="minorHAnsi" w:hAnsiTheme="minorHAnsi" w:cstheme="minorHAnsi"/>
          <w:sz w:val="22"/>
          <w:szCs w:val="22"/>
        </w:rPr>
        <w:t xml:space="preserve"> gave construction updates on </w:t>
      </w:r>
      <w:r w:rsidR="00B94B54">
        <w:rPr>
          <w:rFonts w:asciiTheme="minorHAnsi" w:hAnsiTheme="minorHAnsi" w:cstheme="minorHAnsi"/>
          <w:sz w:val="22"/>
          <w:szCs w:val="22"/>
        </w:rPr>
        <w:t>the modular sites at 168 4</w:t>
      </w:r>
      <w:r w:rsidR="00B94B54" w:rsidRPr="00B94B54">
        <w:rPr>
          <w:rFonts w:asciiTheme="minorHAnsi" w:hAnsiTheme="minorHAnsi" w:cstheme="minorHAnsi"/>
          <w:sz w:val="22"/>
          <w:szCs w:val="22"/>
          <w:vertAlign w:val="superscript"/>
        </w:rPr>
        <w:t>th</w:t>
      </w:r>
      <w:r w:rsidR="00B94B54">
        <w:rPr>
          <w:rFonts w:asciiTheme="minorHAnsi" w:hAnsiTheme="minorHAnsi" w:cstheme="minorHAnsi"/>
          <w:sz w:val="22"/>
          <w:szCs w:val="22"/>
        </w:rPr>
        <w:t xml:space="preserve"> Street, </w:t>
      </w:r>
      <w:proofErr w:type="spellStart"/>
      <w:r w:rsidR="00B94B54">
        <w:rPr>
          <w:rFonts w:asciiTheme="minorHAnsi" w:hAnsiTheme="minorHAnsi" w:cstheme="minorHAnsi"/>
          <w:sz w:val="22"/>
          <w:szCs w:val="22"/>
        </w:rPr>
        <w:t>Pitt</w:t>
      </w:r>
      <w:r w:rsidR="005255D1">
        <w:rPr>
          <w:rFonts w:asciiTheme="minorHAnsi" w:hAnsiTheme="minorHAnsi" w:cstheme="minorHAnsi"/>
          <w:sz w:val="22"/>
          <w:szCs w:val="22"/>
        </w:rPr>
        <w:t>g</w:t>
      </w:r>
      <w:r w:rsidR="00B94B54">
        <w:rPr>
          <w:rFonts w:asciiTheme="minorHAnsi" w:hAnsiTheme="minorHAnsi" w:cstheme="minorHAnsi"/>
          <w:sz w:val="22"/>
          <w:szCs w:val="22"/>
        </w:rPr>
        <w:t>as</w:t>
      </w:r>
      <w:proofErr w:type="spellEnd"/>
      <w:r w:rsidR="00B94B54">
        <w:rPr>
          <w:rFonts w:asciiTheme="minorHAnsi" w:hAnsiTheme="minorHAnsi" w:cstheme="minorHAnsi"/>
          <w:sz w:val="22"/>
          <w:szCs w:val="22"/>
        </w:rPr>
        <w:t xml:space="preserve"> and 9 West Lincoln St, Waynesburg.  </w:t>
      </w:r>
      <w:r w:rsidR="00655CFC">
        <w:rPr>
          <w:rFonts w:asciiTheme="minorHAnsi" w:hAnsiTheme="minorHAnsi" w:cstheme="minorHAnsi"/>
          <w:sz w:val="22"/>
          <w:szCs w:val="22"/>
        </w:rPr>
        <w:t xml:space="preserve">9 W Lincoln </w:t>
      </w:r>
      <w:r w:rsidR="00C867E0">
        <w:rPr>
          <w:rFonts w:asciiTheme="minorHAnsi" w:hAnsiTheme="minorHAnsi" w:cstheme="minorHAnsi"/>
          <w:sz w:val="22"/>
          <w:szCs w:val="22"/>
        </w:rPr>
        <w:t>sold in June for $99,</w:t>
      </w:r>
      <w:r w:rsidR="007B05B3">
        <w:rPr>
          <w:rFonts w:asciiTheme="minorHAnsi" w:hAnsiTheme="minorHAnsi" w:cstheme="minorHAnsi"/>
          <w:sz w:val="22"/>
          <w:szCs w:val="22"/>
        </w:rPr>
        <w:t>9</w:t>
      </w:r>
      <w:r w:rsidR="00C867E0">
        <w:rPr>
          <w:rFonts w:asciiTheme="minorHAnsi" w:hAnsiTheme="minorHAnsi" w:cstheme="minorHAnsi"/>
          <w:sz w:val="22"/>
          <w:szCs w:val="22"/>
        </w:rPr>
        <w:t>00.  168 4</w:t>
      </w:r>
      <w:r w:rsidR="00C867E0" w:rsidRPr="00C867E0">
        <w:rPr>
          <w:rFonts w:asciiTheme="minorHAnsi" w:hAnsiTheme="minorHAnsi" w:cstheme="minorHAnsi"/>
          <w:sz w:val="22"/>
          <w:szCs w:val="22"/>
          <w:vertAlign w:val="superscript"/>
        </w:rPr>
        <w:t>th</w:t>
      </w:r>
      <w:r w:rsidR="00C867E0">
        <w:rPr>
          <w:rFonts w:asciiTheme="minorHAnsi" w:hAnsiTheme="minorHAnsi" w:cstheme="minorHAnsi"/>
          <w:sz w:val="22"/>
          <w:szCs w:val="22"/>
        </w:rPr>
        <w:t xml:space="preserve"> Street is done with the exception of some cleaning and a final walkthrough that will occur later this week.  </w:t>
      </w:r>
      <w:r w:rsidR="006737DF">
        <w:rPr>
          <w:rFonts w:asciiTheme="minorHAnsi" w:hAnsiTheme="minorHAnsi" w:cstheme="minorHAnsi"/>
          <w:sz w:val="22"/>
          <w:szCs w:val="22"/>
        </w:rPr>
        <w:t xml:space="preserve">The realtor suggests listing at $180,000.00.  An interested buyer was pre-approved and Nikki is working with the lending bank for the mortgage process. </w:t>
      </w:r>
    </w:p>
    <w:p w14:paraId="2D538D6E" w14:textId="77777777" w:rsidR="0003227C" w:rsidRPr="001061CA" w:rsidRDefault="0003227C" w:rsidP="0003227C">
      <w:pPr>
        <w:pStyle w:val="BodyText"/>
        <w:ind w:left="100"/>
        <w:jc w:val="both"/>
        <w:rPr>
          <w:rFonts w:asciiTheme="minorHAnsi" w:hAnsiTheme="minorHAnsi" w:cstheme="minorHAnsi"/>
          <w:sz w:val="22"/>
          <w:szCs w:val="22"/>
        </w:rPr>
      </w:pPr>
    </w:p>
    <w:p w14:paraId="6E034D41" w14:textId="783AE485" w:rsidR="00A5714C" w:rsidRDefault="0003227C" w:rsidP="00556C1A">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Nikki presented </w:t>
      </w:r>
      <w:r w:rsidR="00556C1A">
        <w:rPr>
          <w:rFonts w:asciiTheme="minorHAnsi" w:hAnsiTheme="minorHAnsi" w:cstheme="minorHAnsi"/>
          <w:sz w:val="22"/>
          <w:szCs w:val="22"/>
        </w:rPr>
        <w:t xml:space="preserve">and update on the housing rehab programs and statuses for HOME, Whole Home Repair, and PHARE projects. She also discussed home repair projects using </w:t>
      </w:r>
      <w:r w:rsidR="00497726">
        <w:rPr>
          <w:rFonts w:asciiTheme="minorHAnsi" w:hAnsiTheme="minorHAnsi" w:cstheme="minorHAnsi"/>
          <w:sz w:val="22"/>
          <w:szCs w:val="22"/>
        </w:rPr>
        <w:t>a modification of County</w:t>
      </w:r>
      <w:r w:rsidR="00556C1A">
        <w:rPr>
          <w:rFonts w:asciiTheme="minorHAnsi" w:hAnsiTheme="minorHAnsi" w:cstheme="minorHAnsi"/>
          <w:sz w:val="22"/>
          <w:szCs w:val="22"/>
        </w:rPr>
        <w:t xml:space="preserve"> CDBG funds </w:t>
      </w:r>
      <w:r w:rsidR="007E2E81">
        <w:rPr>
          <w:rFonts w:asciiTheme="minorHAnsi" w:hAnsiTheme="minorHAnsi" w:cstheme="minorHAnsi"/>
          <w:sz w:val="22"/>
          <w:szCs w:val="22"/>
        </w:rPr>
        <w:t xml:space="preserve">that </w:t>
      </w:r>
      <w:r w:rsidR="00497726">
        <w:rPr>
          <w:rFonts w:asciiTheme="minorHAnsi" w:hAnsiTheme="minorHAnsi" w:cstheme="minorHAnsi"/>
          <w:sz w:val="22"/>
          <w:szCs w:val="22"/>
        </w:rPr>
        <w:t>were</w:t>
      </w:r>
      <w:r w:rsidR="007E2E81">
        <w:rPr>
          <w:rFonts w:asciiTheme="minorHAnsi" w:hAnsiTheme="minorHAnsi" w:cstheme="minorHAnsi"/>
          <w:sz w:val="22"/>
          <w:szCs w:val="22"/>
        </w:rPr>
        <w:t xml:space="preserve"> set to expire </w:t>
      </w:r>
      <w:r w:rsidR="00497726">
        <w:rPr>
          <w:rFonts w:asciiTheme="minorHAnsi" w:hAnsiTheme="minorHAnsi" w:cstheme="minorHAnsi"/>
          <w:sz w:val="22"/>
          <w:szCs w:val="22"/>
        </w:rPr>
        <w:t xml:space="preserve">in </w:t>
      </w:r>
      <w:proofErr w:type="gramStart"/>
      <w:r w:rsidR="00497726">
        <w:rPr>
          <w:rFonts w:asciiTheme="minorHAnsi" w:hAnsiTheme="minorHAnsi" w:cstheme="minorHAnsi"/>
          <w:sz w:val="22"/>
          <w:szCs w:val="22"/>
        </w:rPr>
        <w:t>March(</w:t>
      </w:r>
      <w:proofErr w:type="gramEnd"/>
      <w:r w:rsidR="00497726">
        <w:rPr>
          <w:rFonts w:asciiTheme="minorHAnsi" w:hAnsiTheme="minorHAnsi" w:cstheme="minorHAnsi"/>
          <w:sz w:val="22"/>
          <w:szCs w:val="22"/>
        </w:rPr>
        <w:t>approximately $139,000);</w:t>
      </w:r>
      <w:r w:rsidR="00270200">
        <w:rPr>
          <w:rFonts w:asciiTheme="minorHAnsi" w:hAnsiTheme="minorHAnsi" w:cstheme="minorHAnsi"/>
          <w:sz w:val="22"/>
          <w:szCs w:val="22"/>
        </w:rPr>
        <w:t xml:space="preserve"> </w:t>
      </w:r>
      <w:r w:rsidR="007E2E81">
        <w:rPr>
          <w:rFonts w:asciiTheme="minorHAnsi" w:hAnsiTheme="minorHAnsi" w:cstheme="minorHAnsi"/>
          <w:sz w:val="22"/>
          <w:szCs w:val="22"/>
        </w:rPr>
        <w:t xml:space="preserve">that money has been expended. </w:t>
      </w:r>
    </w:p>
    <w:p w14:paraId="23A414D9" w14:textId="77777777" w:rsidR="007B05B3" w:rsidRDefault="007B05B3" w:rsidP="00556C1A">
      <w:pPr>
        <w:pStyle w:val="BodyText"/>
        <w:ind w:left="100"/>
        <w:jc w:val="both"/>
        <w:rPr>
          <w:rFonts w:asciiTheme="minorHAnsi" w:hAnsiTheme="minorHAnsi" w:cstheme="minorHAnsi"/>
          <w:sz w:val="22"/>
          <w:szCs w:val="22"/>
        </w:rPr>
      </w:pPr>
    </w:p>
    <w:p w14:paraId="3B9BB24D" w14:textId="53E3676D" w:rsidR="007B05B3" w:rsidRDefault="007B05B3" w:rsidP="00556C1A">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Nikki stated that Executive session was needed to discuss personnel matters. George Scull made a motion to enter Executive Session at 2:10 p.m., seconded by Ralph Burchianti.  </w:t>
      </w:r>
    </w:p>
    <w:p w14:paraId="1F91A6D2" w14:textId="77777777" w:rsidR="007B05B3" w:rsidRDefault="007B05B3" w:rsidP="00556C1A">
      <w:pPr>
        <w:pStyle w:val="BodyText"/>
        <w:ind w:left="100"/>
        <w:jc w:val="both"/>
        <w:rPr>
          <w:rFonts w:asciiTheme="minorHAnsi" w:hAnsiTheme="minorHAnsi" w:cstheme="minorHAnsi"/>
          <w:sz w:val="22"/>
          <w:szCs w:val="22"/>
        </w:rPr>
      </w:pPr>
    </w:p>
    <w:p w14:paraId="62C540F8" w14:textId="2BDE7CE0" w:rsidR="007B05B3" w:rsidRDefault="007B05B3" w:rsidP="007B05B3">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George Scull made a motion to exit Executive Session at 2:27 p.m., seconded by Ralph Burchianti.  </w:t>
      </w:r>
    </w:p>
    <w:p w14:paraId="63550B47" w14:textId="77777777" w:rsidR="007B05B3" w:rsidRDefault="007B05B3" w:rsidP="007B05B3">
      <w:pPr>
        <w:pStyle w:val="BodyText"/>
        <w:ind w:left="100"/>
        <w:jc w:val="both"/>
        <w:rPr>
          <w:rFonts w:asciiTheme="minorHAnsi" w:hAnsiTheme="minorHAnsi" w:cstheme="minorHAnsi"/>
          <w:sz w:val="22"/>
          <w:szCs w:val="22"/>
        </w:rPr>
      </w:pPr>
    </w:p>
    <w:p w14:paraId="49CF9366" w14:textId="3A8D0B72" w:rsidR="00A5714C" w:rsidRPr="001061CA" w:rsidRDefault="00A5714C" w:rsidP="00A57BE0">
      <w:pPr>
        <w:pStyle w:val="BodyText"/>
        <w:ind w:left="100"/>
        <w:jc w:val="both"/>
        <w:rPr>
          <w:rFonts w:asciiTheme="minorHAnsi" w:hAnsiTheme="minorHAnsi" w:cstheme="minorHAnsi"/>
          <w:sz w:val="22"/>
          <w:szCs w:val="22"/>
        </w:rPr>
      </w:pPr>
      <w:r w:rsidRPr="001061CA">
        <w:rPr>
          <w:rFonts w:asciiTheme="minorHAnsi" w:hAnsiTheme="minorHAnsi" w:cstheme="minorHAnsi"/>
          <w:sz w:val="22"/>
          <w:szCs w:val="22"/>
        </w:rPr>
        <w:t xml:space="preserve">The next meeting is scheduled for </w:t>
      </w:r>
      <w:r w:rsidR="003C4072">
        <w:rPr>
          <w:rFonts w:asciiTheme="minorHAnsi" w:hAnsiTheme="minorHAnsi" w:cstheme="minorHAnsi"/>
          <w:sz w:val="22"/>
          <w:szCs w:val="22"/>
        </w:rPr>
        <w:t>Monday</w:t>
      </w:r>
      <w:r w:rsidR="00974865">
        <w:rPr>
          <w:rFonts w:asciiTheme="minorHAnsi" w:hAnsiTheme="minorHAnsi" w:cstheme="minorHAnsi"/>
          <w:sz w:val="22"/>
          <w:szCs w:val="22"/>
        </w:rPr>
        <w:t xml:space="preserve">, </w:t>
      </w:r>
      <w:r w:rsidR="006737DF">
        <w:rPr>
          <w:rFonts w:asciiTheme="minorHAnsi" w:hAnsiTheme="minorHAnsi" w:cstheme="minorHAnsi"/>
          <w:sz w:val="22"/>
          <w:szCs w:val="22"/>
        </w:rPr>
        <w:t>August 11</w:t>
      </w:r>
      <w:r w:rsidRPr="001061CA">
        <w:rPr>
          <w:rFonts w:asciiTheme="minorHAnsi" w:hAnsiTheme="minorHAnsi" w:cstheme="minorHAnsi"/>
          <w:sz w:val="22"/>
          <w:szCs w:val="22"/>
        </w:rPr>
        <w:t>, 202</w:t>
      </w:r>
      <w:r w:rsidR="00497726">
        <w:rPr>
          <w:rFonts w:asciiTheme="minorHAnsi" w:hAnsiTheme="minorHAnsi" w:cstheme="minorHAnsi"/>
          <w:sz w:val="22"/>
          <w:szCs w:val="22"/>
        </w:rPr>
        <w:t>5</w:t>
      </w:r>
      <w:r w:rsidR="003C4072">
        <w:rPr>
          <w:rFonts w:asciiTheme="minorHAnsi" w:hAnsiTheme="minorHAnsi" w:cstheme="minorHAnsi"/>
          <w:sz w:val="22"/>
          <w:szCs w:val="22"/>
        </w:rPr>
        <w:t xml:space="preserve"> </w:t>
      </w:r>
      <w:r w:rsidRPr="001061CA">
        <w:rPr>
          <w:rFonts w:asciiTheme="minorHAnsi" w:hAnsiTheme="minorHAnsi" w:cstheme="minorHAnsi"/>
          <w:sz w:val="22"/>
          <w:szCs w:val="22"/>
        </w:rPr>
        <w:t>at 1:00 p.m</w:t>
      </w:r>
      <w:r w:rsidR="00A93495">
        <w:rPr>
          <w:rFonts w:asciiTheme="minorHAnsi" w:hAnsiTheme="minorHAnsi" w:cstheme="minorHAnsi"/>
          <w:sz w:val="22"/>
          <w:szCs w:val="22"/>
        </w:rPr>
        <w:t>.</w:t>
      </w:r>
      <w:r w:rsidR="004F7D42">
        <w:rPr>
          <w:rFonts w:asciiTheme="minorHAnsi" w:hAnsiTheme="minorHAnsi" w:cstheme="minorHAnsi"/>
          <w:sz w:val="22"/>
          <w:szCs w:val="22"/>
        </w:rPr>
        <w:t xml:space="preserve"> </w:t>
      </w:r>
    </w:p>
    <w:p w14:paraId="39712994" w14:textId="77777777" w:rsidR="00D561AD" w:rsidRPr="001061CA" w:rsidRDefault="00D561AD" w:rsidP="008F257C">
      <w:pPr>
        <w:pStyle w:val="BodyText"/>
        <w:ind w:left="100"/>
        <w:rPr>
          <w:rFonts w:asciiTheme="minorHAnsi" w:hAnsiTheme="minorHAnsi" w:cstheme="minorHAnsi"/>
          <w:sz w:val="22"/>
          <w:szCs w:val="22"/>
        </w:rPr>
      </w:pPr>
    </w:p>
    <w:p w14:paraId="2BC81A7F" w14:textId="786A7FB0" w:rsidR="000E4B62" w:rsidRPr="001061CA" w:rsidRDefault="006957FE" w:rsidP="000E4B62">
      <w:pPr>
        <w:pStyle w:val="BodyText"/>
        <w:ind w:left="100"/>
        <w:jc w:val="both"/>
        <w:rPr>
          <w:rFonts w:asciiTheme="minorHAnsi" w:hAnsiTheme="minorHAnsi" w:cstheme="minorHAnsi"/>
          <w:sz w:val="22"/>
          <w:szCs w:val="22"/>
        </w:rPr>
      </w:pPr>
      <w:sdt>
        <w:sdtPr>
          <w:rPr>
            <w:rFonts w:asciiTheme="minorHAnsi" w:hAnsiTheme="minorHAnsi" w:cstheme="minorHAnsi"/>
            <w:sz w:val="22"/>
            <w:szCs w:val="22"/>
          </w:rPr>
          <w:alias w:val="Board Member"/>
          <w:tag w:val="Board Member"/>
          <w:id w:val="441663121"/>
          <w:placeholder>
            <w:docPart w:val="1FD9222EC08345DEBCB9E74EAE0A5A7D"/>
          </w:placeholder>
          <w:dropDownList>
            <w:listItem w:value="Choose an item."/>
            <w:listItem w:displayText="Thelma Szarrell" w:value="Thelma Szar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5255D1">
            <w:rPr>
              <w:rFonts w:asciiTheme="minorHAnsi" w:hAnsiTheme="minorHAnsi" w:cstheme="minorHAnsi"/>
              <w:sz w:val="22"/>
              <w:szCs w:val="22"/>
            </w:rPr>
            <w:t>Ralph Burchianti</w:t>
          </w:r>
        </w:sdtContent>
      </w:sdt>
      <w:r w:rsidR="000E4B62" w:rsidRPr="001061CA">
        <w:rPr>
          <w:rFonts w:asciiTheme="minorHAnsi" w:hAnsiTheme="minorHAnsi" w:cstheme="minorHAnsi"/>
          <w:sz w:val="22"/>
          <w:szCs w:val="22"/>
        </w:rPr>
        <w:t xml:space="preserve"> made a motion to adjourn at </w:t>
      </w:r>
      <w:r w:rsidR="007B05B3">
        <w:rPr>
          <w:rFonts w:asciiTheme="minorHAnsi" w:hAnsiTheme="minorHAnsi" w:cstheme="minorHAnsi"/>
          <w:sz w:val="22"/>
          <w:szCs w:val="22"/>
        </w:rPr>
        <w:t>2:28</w:t>
      </w:r>
      <w:r w:rsidR="002464A6">
        <w:rPr>
          <w:rFonts w:asciiTheme="minorHAnsi" w:hAnsiTheme="minorHAnsi" w:cstheme="minorHAnsi"/>
          <w:sz w:val="22"/>
          <w:szCs w:val="22"/>
        </w:rPr>
        <w:t xml:space="preserve"> </w:t>
      </w:r>
      <w:r w:rsidR="000E4B62" w:rsidRPr="001061CA">
        <w:rPr>
          <w:rFonts w:asciiTheme="minorHAnsi" w:hAnsiTheme="minorHAnsi" w:cstheme="minorHAnsi"/>
          <w:sz w:val="22"/>
          <w:szCs w:val="22"/>
        </w:rPr>
        <w:t xml:space="preserve">p.m., seconded </w:t>
      </w:r>
      <w:r w:rsidR="007B05B3">
        <w:rPr>
          <w:rFonts w:asciiTheme="minorHAnsi" w:hAnsiTheme="minorHAnsi" w:cstheme="minorHAnsi"/>
          <w:sz w:val="22"/>
          <w:szCs w:val="22"/>
        </w:rPr>
        <w:t>George Scull</w:t>
      </w:r>
      <w:r w:rsidR="003E55E0">
        <w:rPr>
          <w:rFonts w:asciiTheme="minorHAnsi" w:hAnsiTheme="minorHAnsi" w:cstheme="minorHAnsi"/>
          <w:sz w:val="22"/>
          <w:szCs w:val="22"/>
        </w:rPr>
        <w:t xml:space="preserve">, </w:t>
      </w:r>
      <w:r w:rsidR="000E4B62" w:rsidRPr="001061CA">
        <w:rPr>
          <w:rFonts w:asciiTheme="minorHAnsi" w:hAnsiTheme="minorHAnsi" w:cstheme="minorHAnsi"/>
          <w:sz w:val="22"/>
          <w:szCs w:val="22"/>
        </w:rPr>
        <w:t xml:space="preserve">motion approved and carried. </w:t>
      </w:r>
    </w:p>
    <w:p w14:paraId="5979ABFE" w14:textId="77777777" w:rsidR="000E4B62" w:rsidRPr="001061CA" w:rsidRDefault="000E4B62" w:rsidP="008F257C">
      <w:pPr>
        <w:pStyle w:val="BodyText"/>
        <w:ind w:left="100"/>
        <w:rPr>
          <w:rFonts w:asciiTheme="minorHAnsi" w:hAnsiTheme="minorHAnsi" w:cstheme="minorHAnsi"/>
          <w:sz w:val="22"/>
          <w:szCs w:val="22"/>
        </w:rPr>
      </w:pPr>
    </w:p>
    <w:sectPr w:rsidR="000E4B62" w:rsidRPr="001061CA">
      <w:pgSz w:w="12240" w:h="15840"/>
      <w:pgMar w:top="860" w:right="144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73AF9"/>
    <w:multiLevelType w:val="hybridMultilevel"/>
    <w:tmpl w:val="714A94BE"/>
    <w:lvl w:ilvl="0" w:tplc="B14A19C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ADB020F"/>
    <w:multiLevelType w:val="hybridMultilevel"/>
    <w:tmpl w:val="30D0E2D0"/>
    <w:lvl w:ilvl="0" w:tplc="391AEE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9A44090"/>
    <w:multiLevelType w:val="hybridMultilevel"/>
    <w:tmpl w:val="A9BAD656"/>
    <w:lvl w:ilvl="0" w:tplc="68866CE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FA61D52"/>
    <w:multiLevelType w:val="hybridMultilevel"/>
    <w:tmpl w:val="D7EAAC2C"/>
    <w:lvl w:ilvl="0" w:tplc="B8C4E6E0">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2373835"/>
    <w:multiLevelType w:val="hybridMultilevel"/>
    <w:tmpl w:val="D298A572"/>
    <w:lvl w:ilvl="0" w:tplc="A242485E">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BED78CC"/>
    <w:multiLevelType w:val="hybridMultilevel"/>
    <w:tmpl w:val="F14CA3BC"/>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num w:numId="1" w16cid:durableId="1076706339">
    <w:abstractNumId w:val="4"/>
  </w:num>
  <w:num w:numId="2" w16cid:durableId="1451128684">
    <w:abstractNumId w:val="3"/>
  </w:num>
  <w:num w:numId="3" w16cid:durableId="1126659761">
    <w:abstractNumId w:val="5"/>
  </w:num>
  <w:num w:numId="4" w16cid:durableId="1049843335">
    <w:abstractNumId w:val="0"/>
  </w:num>
  <w:num w:numId="5" w16cid:durableId="1847476653">
    <w:abstractNumId w:val="2"/>
  </w:num>
  <w:num w:numId="6" w16cid:durableId="8531548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871"/>
    <w:rsid w:val="00007D43"/>
    <w:rsid w:val="00010A5B"/>
    <w:rsid w:val="0003227C"/>
    <w:rsid w:val="00045F30"/>
    <w:rsid w:val="00066721"/>
    <w:rsid w:val="000758C7"/>
    <w:rsid w:val="00083088"/>
    <w:rsid w:val="0008669C"/>
    <w:rsid w:val="00094682"/>
    <w:rsid w:val="000B3167"/>
    <w:rsid w:val="000E4B62"/>
    <w:rsid w:val="000E4C93"/>
    <w:rsid w:val="00103891"/>
    <w:rsid w:val="00104FAC"/>
    <w:rsid w:val="001061CA"/>
    <w:rsid w:val="00130C50"/>
    <w:rsid w:val="001410BC"/>
    <w:rsid w:val="00157FC7"/>
    <w:rsid w:val="00163B31"/>
    <w:rsid w:val="00170C5A"/>
    <w:rsid w:val="00184CEB"/>
    <w:rsid w:val="001B3CF7"/>
    <w:rsid w:val="001C6117"/>
    <w:rsid w:val="001D6678"/>
    <w:rsid w:val="001D7D4A"/>
    <w:rsid w:val="001F462F"/>
    <w:rsid w:val="0021289A"/>
    <w:rsid w:val="002231DC"/>
    <w:rsid w:val="00226AF9"/>
    <w:rsid w:val="00234B99"/>
    <w:rsid w:val="00242705"/>
    <w:rsid w:val="002464A6"/>
    <w:rsid w:val="00270200"/>
    <w:rsid w:val="002708E1"/>
    <w:rsid w:val="002759C4"/>
    <w:rsid w:val="00282BB1"/>
    <w:rsid w:val="002A05EC"/>
    <w:rsid w:val="002A300A"/>
    <w:rsid w:val="002A7BF7"/>
    <w:rsid w:val="00303515"/>
    <w:rsid w:val="003070B5"/>
    <w:rsid w:val="003156D6"/>
    <w:rsid w:val="0031776D"/>
    <w:rsid w:val="00321BCF"/>
    <w:rsid w:val="0032338F"/>
    <w:rsid w:val="00366F6A"/>
    <w:rsid w:val="00386798"/>
    <w:rsid w:val="003948AB"/>
    <w:rsid w:val="003A365A"/>
    <w:rsid w:val="003B690E"/>
    <w:rsid w:val="003C4072"/>
    <w:rsid w:val="003D4A87"/>
    <w:rsid w:val="003D7A9A"/>
    <w:rsid w:val="003D7D48"/>
    <w:rsid w:val="003E55E0"/>
    <w:rsid w:val="003F7D3D"/>
    <w:rsid w:val="004138FA"/>
    <w:rsid w:val="00423C34"/>
    <w:rsid w:val="00430394"/>
    <w:rsid w:val="0043525A"/>
    <w:rsid w:val="00436C92"/>
    <w:rsid w:val="004660F2"/>
    <w:rsid w:val="00497726"/>
    <w:rsid w:val="004A12F6"/>
    <w:rsid w:val="004B285D"/>
    <w:rsid w:val="004B371F"/>
    <w:rsid w:val="004C0514"/>
    <w:rsid w:val="004C2AD3"/>
    <w:rsid w:val="004D045F"/>
    <w:rsid w:val="004D278D"/>
    <w:rsid w:val="004F31A7"/>
    <w:rsid w:val="004F7D42"/>
    <w:rsid w:val="005255D1"/>
    <w:rsid w:val="005259E5"/>
    <w:rsid w:val="00527FC4"/>
    <w:rsid w:val="005346A6"/>
    <w:rsid w:val="00556C1A"/>
    <w:rsid w:val="005843D4"/>
    <w:rsid w:val="00594F58"/>
    <w:rsid w:val="005A22A9"/>
    <w:rsid w:val="005E4783"/>
    <w:rsid w:val="005F42CD"/>
    <w:rsid w:val="00605DA5"/>
    <w:rsid w:val="006248C8"/>
    <w:rsid w:val="00625C04"/>
    <w:rsid w:val="00655CFC"/>
    <w:rsid w:val="006737DF"/>
    <w:rsid w:val="0067604F"/>
    <w:rsid w:val="006918F8"/>
    <w:rsid w:val="006957FE"/>
    <w:rsid w:val="006A5BC2"/>
    <w:rsid w:val="006B5358"/>
    <w:rsid w:val="006E795B"/>
    <w:rsid w:val="006F43E1"/>
    <w:rsid w:val="00704D49"/>
    <w:rsid w:val="00706C12"/>
    <w:rsid w:val="007214AC"/>
    <w:rsid w:val="007226E9"/>
    <w:rsid w:val="00740985"/>
    <w:rsid w:val="007453F1"/>
    <w:rsid w:val="00760E87"/>
    <w:rsid w:val="00764494"/>
    <w:rsid w:val="0078179E"/>
    <w:rsid w:val="0078523A"/>
    <w:rsid w:val="007870AF"/>
    <w:rsid w:val="007A1C51"/>
    <w:rsid w:val="007A37CE"/>
    <w:rsid w:val="007B05B3"/>
    <w:rsid w:val="007B23B6"/>
    <w:rsid w:val="007C0572"/>
    <w:rsid w:val="007D42A4"/>
    <w:rsid w:val="007D5953"/>
    <w:rsid w:val="007D7A98"/>
    <w:rsid w:val="007E2E81"/>
    <w:rsid w:val="007E70D2"/>
    <w:rsid w:val="007F6BD5"/>
    <w:rsid w:val="00811E67"/>
    <w:rsid w:val="00812659"/>
    <w:rsid w:val="00831880"/>
    <w:rsid w:val="00852ECA"/>
    <w:rsid w:val="00855160"/>
    <w:rsid w:val="00855230"/>
    <w:rsid w:val="00855FA7"/>
    <w:rsid w:val="00877039"/>
    <w:rsid w:val="008873B9"/>
    <w:rsid w:val="008A5605"/>
    <w:rsid w:val="008B302C"/>
    <w:rsid w:val="008C168A"/>
    <w:rsid w:val="008E210F"/>
    <w:rsid w:val="008F257C"/>
    <w:rsid w:val="008F2ED3"/>
    <w:rsid w:val="00920D56"/>
    <w:rsid w:val="00920FD2"/>
    <w:rsid w:val="009339F4"/>
    <w:rsid w:val="00937944"/>
    <w:rsid w:val="00960922"/>
    <w:rsid w:val="00974865"/>
    <w:rsid w:val="009B1E95"/>
    <w:rsid w:val="009B2078"/>
    <w:rsid w:val="009E54E2"/>
    <w:rsid w:val="009E63EF"/>
    <w:rsid w:val="009F2EC2"/>
    <w:rsid w:val="009F4C82"/>
    <w:rsid w:val="00A115B6"/>
    <w:rsid w:val="00A22C28"/>
    <w:rsid w:val="00A27686"/>
    <w:rsid w:val="00A3656D"/>
    <w:rsid w:val="00A376FD"/>
    <w:rsid w:val="00A403BF"/>
    <w:rsid w:val="00A44DF6"/>
    <w:rsid w:val="00A51860"/>
    <w:rsid w:val="00A5207C"/>
    <w:rsid w:val="00A5714C"/>
    <w:rsid w:val="00A57BE0"/>
    <w:rsid w:val="00A73632"/>
    <w:rsid w:val="00A93495"/>
    <w:rsid w:val="00AA166B"/>
    <w:rsid w:val="00AA5F4D"/>
    <w:rsid w:val="00AA71F5"/>
    <w:rsid w:val="00AB4BBE"/>
    <w:rsid w:val="00AD2CE5"/>
    <w:rsid w:val="00B059BD"/>
    <w:rsid w:val="00B52096"/>
    <w:rsid w:val="00B7720B"/>
    <w:rsid w:val="00B93309"/>
    <w:rsid w:val="00B94B54"/>
    <w:rsid w:val="00BA1522"/>
    <w:rsid w:val="00BA40CE"/>
    <w:rsid w:val="00BB29F0"/>
    <w:rsid w:val="00BB4782"/>
    <w:rsid w:val="00BC1D0E"/>
    <w:rsid w:val="00BC2A38"/>
    <w:rsid w:val="00BD02F8"/>
    <w:rsid w:val="00BF301C"/>
    <w:rsid w:val="00BF4CB5"/>
    <w:rsid w:val="00C10A64"/>
    <w:rsid w:val="00C1227F"/>
    <w:rsid w:val="00C51C38"/>
    <w:rsid w:val="00C54701"/>
    <w:rsid w:val="00C62D66"/>
    <w:rsid w:val="00C62EF9"/>
    <w:rsid w:val="00C715C4"/>
    <w:rsid w:val="00C727A9"/>
    <w:rsid w:val="00C867E0"/>
    <w:rsid w:val="00C91E29"/>
    <w:rsid w:val="00CA5AF3"/>
    <w:rsid w:val="00CB2400"/>
    <w:rsid w:val="00CB413A"/>
    <w:rsid w:val="00CC3556"/>
    <w:rsid w:val="00CD14F1"/>
    <w:rsid w:val="00CD1EC5"/>
    <w:rsid w:val="00CF2FD2"/>
    <w:rsid w:val="00D0758D"/>
    <w:rsid w:val="00D12B1B"/>
    <w:rsid w:val="00D17D17"/>
    <w:rsid w:val="00D32F35"/>
    <w:rsid w:val="00D34A93"/>
    <w:rsid w:val="00D40E10"/>
    <w:rsid w:val="00D54DB8"/>
    <w:rsid w:val="00D561AD"/>
    <w:rsid w:val="00D62AD2"/>
    <w:rsid w:val="00D64534"/>
    <w:rsid w:val="00D70C32"/>
    <w:rsid w:val="00D80F6D"/>
    <w:rsid w:val="00D8127F"/>
    <w:rsid w:val="00DA4DB6"/>
    <w:rsid w:val="00DB09B0"/>
    <w:rsid w:val="00DC77A3"/>
    <w:rsid w:val="00DE2E06"/>
    <w:rsid w:val="00E03871"/>
    <w:rsid w:val="00E04B66"/>
    <w:rsid w:val="00E071C8"/>
    <w:rsid w:val="00E27446"/>
    <w:rsid w:val="00E41DC1"/>
    <w:rsid w:val="00E537DE"/>
    <w:rsid w:val="00E554CF"/>
    <w:rsid w:val="00E6740F"/>
    <w:rsid w:val="00E72F6B"/>
    <w:rsid w:val="00E90312"/>
    <w:rsid w:val="00E93108"/>
    <w:rsid w:val="00EA08EC"/>
    <w:rsid w:val="00EB012F"/>
    <w:rsid w:val="00EB042D"/>
    <w:rsid w:val="00EB64DD"/>
    <w:rsid w:val="00EB71AC"/>
    <w:rsid w:val="00EC19A8"/>
    <w:rsid w:val="00EE6450"/>
    <w:rsid w:val="00EF3CDE"/>
    <w:rsid w:val="00EF62C5"/>
    <w:rsid w:val="00F01845"/>
    <w:rsid w:val="00F255D7"/>
    <w:rsid w:val="00F535EB"/>
    <w:rsid w:val="00F64C0D"/>
    <w:rsid w:val="00F66725"/>
    <w:rsid w:val="00F733C2"/>
    <w:rsid w:val="00F94856"/>
    <w:rsid w:val="00F95A41"/>
    <w:rsid w:val="00FA5072"/>
    <w:rsid w:val="00FB5916"/>
    <w:rsid w:val="00FB5ADB"/>
    <w:rsid w:val="00FD12E1"/>
    <w:rsid w:val="00FE4043"/>
    <w:rsid w:val="00FF1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50AEA"/>
  <w15:docId w15:val="{09453A39-9AE3-4C13-B255-B068BCD8A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qFormat/>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9F2EC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FD9222EC08345DEBCB9E74EAE0A5A7D"/>
        <w:category>
          <w:name w:val="General"/>
          <w:gallery w:val="placeholder"/>
        </w:category>
        <w:types>
          <w:type w:val="bbPlcHdr"/>
        </w:types>
        <w:behaviors>
          <w:behavior w:val="content"/>
        </w:behaviors>
        <w:guid w:val="{DF3C65AA-8865-44DC-9367-9FD8B4A75958}"/>
      </w:docPartPr>
      <w:docPartBody>
        <w:p w:rsidR="006C1546" w:rsidRDefault="006C1546" w:rsidP="006C1546">
          <w:pPr>
            <w:pStyle w:val="1FD9222EC08345DEBCB9E74EAE0A5A7D"/>
          </w:pPr>
          <w:r w:rsidRPr="000554B3">
            <w:rPr>
              <w:rStyle w:val="PlaceholderText"/>
            </w:rPr>
            <w:t>Choose an item.</w:t>
          </w:r>
        </w:p>
      </w:docPartBody>
    </w:docPart>
    <w:docPart>
      <w:docPartPr>
        <w:name w:val="6B9551EE69734AB49F37630E5A53360A"/>
        <w:category>
          <w:name w:val="General"/>
          <w:gallery w:val="placeholder"/>
        </w:category>
        <w:types>
          <w:type w:val="bbPlcHdr"/>
        </w:types>
        <w:behaviors>
          <w:behavior w:val="content"/>
        </w:behaviors>
        <w:guid w:val="{16705903-576D-480D-A973-3AF8301F6AFF}"/>
      </w:docPartPr>
      <w:docPartBody>
        <w:p w:rsidR="000664F6" w:rsidRDefault="000664F6" w:rsidP="000664F6">
          <w:pPr>
            <w:pStyle w:val="6B9551EE69734AB49F37630E5A53360A"/>
          </w:pPr>
          <w:r w:rsidRPr="000554B3">
            <w:rPr>
              <w:rStyle w:val="PlaceholderText"/>
            </w:rPr>
            <w:t>Choose an item.</w:t>
          </w:r>
        </w:p>
      </w:docPartBody>
    </w:docPart>
    <w:docPart>
      <w:docPartPr>
        <w:name w:val="63B1379C41AF4D99BD11C9D293490B42"/>
        <w:category>
          <w:name w:val="General"/>
          <w:gallery w:val="placeholder"/>
        </w:category>
        <w:types>
          <w:type w:val="bbPlcHdr"/>
        </w:types>
        <w:behaviors>
          <w:behavior w:val="content"/>
        </w:behaviors>
        <w:guid w:val="{2C5EFA07-FA16-4D86-9F11-EA317FBA58F9}"/>
      </w:docPartPr>
      <w:docPartBody>
        <w:p w:rsidR="00CD4CDE" w:rsidRDefault="00CD4CDE" w:rsidP="00CD4CDE">
          <w:pPr>
            <w:pStyle w:val="63B1379C41AF4D99BD11C9D293490B42"/>
          </w:pPr>
          <w:r w:rsidRPr="000554B3">
            <w:rPr>
              <w:rStyle w:val="PlaceholderText"/>
            </w:rPr>
            <w:t>Choose an item.</w:t>
          </w:r>
        </w:p>
      </w:docPartBody>
    </w:docPart>
    <w:docPart>
      <w:docPartPr>
        <w:name w:val="F723EA07F9DF41D3AF562ABEC5B0259E"/>
        <w:category>
          <w:name w:val="General"/>
          <w:gallery w:val="placeholder"/>
        </w:category>
        <w:types>
          <w:type w:val="bbPlcHdr"/>
        </w:types>
        <w:behaviors>
          <w:behavior w:val="content"/>
        </w:behaviors>
        <w:guid w:val="{A2328547-7C2A-4B16-B37B-DD61FFC80B2F}"/>
      </w:docPartPr>
      <w:docPartBody>
        <w:p w:rsidR="000B35ED" w:rsidRDefault="000B35ED" w:rsidP="000B35ED">
          <w:pPr>
            <w:pStyle w:val="F723EA07F9DF41D3AF562ABEC5B0259E"/>
          </w:pPr>
          <w:r w:rsidRPr="000554B3">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4C5"/>
    <w:rsid w:val="000664F6"/>
    <w:rsid w:val="00097478"/>
    <w:rsid w:val="000B35ED"/>
    <w:rsid w:val="00163106"/>
    <w:rsid w:val="001C6117"/>
    <w:rsid w:val="003F56F1"/>
    <w:rsid w:val="004E4741"/>
    <w:rsid w:val="00513B99"/>
    <w:rsid w:val="006C1546"/>
    <w:rsid w:val="00704D49"/>
    <w:rsid w:val="007E2E38"/>
    <w:rsid w:val="007F6BD5"/>
    <w:rsid w:val="00937944"/>
    <w:rsid w:val="009B1E95"/>
    <w:rsid w:val="00A22C28"/>
    <w:rsid w:val="00CD4CDE"/>
    <w:rsid w:val="00DC77A3"/>
    <w:rsid w:val="00DD4292"/>
    <w:rsid w:val="00E134C5"/>
    <w:rsid w:val="00E6740F"/>
    <w:rsid w:val="00EC3A5F"/>
    <w:rsid w:val="00F67AD2"/>
    <w:rsid w:val="00FD1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B35ED"/>
    <w:rPr>
      <w:color w:val="808080"/>
    </w:rPr>
  </w:style>
  <w:style w:type="paragraph" w:customStyle="1" w:styleId="1FD9222EC08345DEBCB9E74EAE0A5A7D">
    <w:name w:val="1FD9222EC08345DEBCB9E74EAE0A5A7D"/>
    <w:rsid w:val="006C1546"/>
  </w:style>
  <w:style w:type="paragraph" w:customStyle="1" w:styleId="63B1379C41AF4D99BD11C9D293490B42">
    <w:name w:val="63B1379C41AF4D99BD11C9D293490B42"/>
    <w:rsid w:val="00CD4CDE"/>
  </w:style>
  <w:style w:type="paragraph" w:customStyle="1" w:styleId="6B9551EE69734AB49F37630E5A53360A">
    <w:name w:val="6B9551EE69734AB49F37630E5A53360A"/>
    <w:rsid w:val="000664F6"/>
  </w:style>
  <w:style w:type="paragraph" w:customStyle="1" w:styleId="F723EA07F9DF41D3AF562ABEC5B0259E">
    <w:name w:val="F723EA07F9DF41D3AF562ABEC5B0259E"/>
    <w:rsid w:val="000B35ED"/>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Pages>
  <Words>990</Words>
  <Characters>5238</Characters>
  <Application>Microsoft Office Word</Application>
  <DocSecurity>0</DocSecurity>
  <Lines>291</Lines>
  <Paragraphs>207</Paragraphs>
  <ScaleCrop>false</ScaleCrop>
  <HeadingPairs>
    <vt:vector size="2" baseType="variant">
      <vt:variant>
        <vt:lpstr>Title</vt:lpstr>
      </vt:variant>
      <vt:variant>
        <vt:i4>1</vt:i4>
      </vt:variant>
    </vt:vector>
  </HeadingPairs>
  <TitlesOfParts>
    <vt:vector size="1" baseType="lpstr">
      <vt:lpstr>Microsoft Word - MAY 2022 MEETING MINUTES</vt:lpstr>
    </vt:vector>
  </TitlesOfParts>
  <Company/>
  <LinksUpToDate>false</LinksUpToDate>
  <CharactersWithSpaces>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MAY 2022 MEETING MINUTES</dc:title>
  <dc:subject/>
  <dc:creator>aherreid</dc:creator>
  <cp:keywords/>
  <dc:description/>
  <cp:lastModifiedBy>Nicole Mickens</cp:lastModifiedBy>
  <cp:revision>6</cp:revision>
  <cp:lastPrinted>2025-04-09T13:13:00Z</cp:lastPrinted>
  <dcterms:created xsi:type="dcterms:W3CDTF">2025-07-14T12:43:00Z</dcterms:created>
  <dcterms:modified xsi:type="dcterms:W3CDTF">2025-09-09T12:55:00Z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2022-06-11T00:00:00Z</vt:filetime>
  </property>
  <property fmtid="{D5CDD505-2E9C-101B-9397-08002B2CF9AE}" pid="3" name="LastSaved">
    <vt:filetime>2022-08-09T00:00:00Z</vt:filetime>
  </property>
  <property fmtid="{D5CDD505-2E9C-101B-9397-08002B2CF9AE}" pid="4" name="Producer">
    <vt:lpwstr>Microsoft: Print To PDF</vt:lpwstr>
  </property>
</Properties>
</file>